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56" w:rsidRPr="00C55A59" w:rsidRDefault="007A6C31" w:rsidP="007A6C31">
      <w:pPr>
        <w:pStyle w:val="aa"/>
        <w:rPr>
          <w:rFonts w:cs="Times New Roman"/>
          <w:sz w:val="24"/>
          <w:szCs w:val="24"/>
        </w:rPr>
      </w:pPr>
      <w:r w:rsidRPr="00C55A59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-706120</wp:posOffset>
            </wp:positionV>
            <wp:extent cx="2676525" cy="2261870"/>
            <wp:effectExtent l="0" t="0" r="0" b="0"/>
            <wp:wrapNone/>
            <wp:docPr id="3" name="Рисунок 3" descr="C:\Users\Admin\Desktop\11111111111111111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11111111111111111111111111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A56" w:rsidRPr="00C55A59">
        <w:rPr>
          <w:rFonts w:eastAsiaTheme="minorHAnsi" w:cs="Times New Roman"/>
          <w:sz w:val="24"/>
          <w:szCs w:val="24"/>
          <w:lang w:eastAsia="en-US"/>
        </w:rPr>
        <w:t>6250</w:t>
      </w:r>
      <w:r w:rsidRPr="00C55A59">
        <w:rPr>
          <w:rFonts w:eastAsiaTheme="minorHAnsi" w:cs="Times New Roman"/>
          <w:sz w:val="24"/>
          <w:szCs w:val="24"/>
          <w:lang w:eastAsia="en-US"/>
        </w:rPr>
        <w:t>0</w:t>
      </w:r>
      <w:r w:rsidR="008A0A56" w:rsidRPr="00C55A59">
        <w:rPr>
          <w:rFonts w:eastAsiaTheme="minorHAnsi" w:cs="Times New Roman"/>
          <w:sz w:val="24"/>
          <w:szCs w:val="24"/>
          <w:lang w:eastAsia="en-US"/>
        </w:rPr>
        <w:t>0, Россия, г. Тюмень,</w:t>
      </w:r>
    </w:p>
    <w:p w:rsidR="008A0A56" w:rsidRPr="00C55A59" w:rsidRDefault="008A0A56" w:rsidP="008A0A56">
      <w:pPr>
        <w:suppressAutoHyphens w:val="0"/>
        <w:rPr>
          <w:rFonts w:eastAsiaTheme="minorHAnsi" w:cs="Times New Roman"/>
          <w:sz w:val="24"/>
          <w:szCs w:val="24"/>
          <w:lang w:eastAsia="en-US"/>
        </w:rPr>
      </w:pPr>
    </w:p>
    <w:p w:rsidR="008A0A56" w:rsidRPr="00C55A59" w:rsidRDefault="008A0A56" w:rsidP="008A0A56">
      <w:pPr>
        <w:suppressAutoHyphens w:val="0"/>
        <w:rPr>
          <w:rFonts w:eastAsiaTheme="minorHAnsi" w:cs="Times New Roman"/>
          <w:sz w:val="24"/>
          <w:szCs w:val="24"/>
          <w:lang w:eastAsia="en-US"/>
        </w:rPr>
      </w:pPr>
      <w:r w:rsidRPr="00C55A59">
        <w:rPr>
          <w:rFonts w:eastAsiaTheme="minorHAnsi" w:cs="Times New Roman"/>
          <w:sz w:val="24"/>
          <w:szCs w:val="24"/>
          <w:lang w:eastAsia="en-US"/>
        </w:rPr>
        <w:t>Ул. Республики, д.179</w:t>
      </w:r>
    </w:p>
    <w:p w:rsidR="008A0A56" w:rsidRPr="00C55A59" w:rsidRDefault="008A0A56" w:rsidP="008A0A56">
      <w:pPr>
        <w:rPr>
          <w:rFonts w:cs="Times New Roman"/>
          <w:sz w:val="24"/>
          <w:szCs w:val="24"/>
        </w:rPr>
      </w:pPr>
    </w:p>
    <w:p w:rsidR="008A0A56" w:rsidRDefault="008A0A56" w:rsidP="008A0A56">
      <w:pPr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тел</w:t>
      </w:r>
      <w:r w:rsidRPr="00514103">
        <w:rPr>
          <w:rFonts w:cs="Times New Roman"/>
          <w:sz w:val="24"/>
          <w:szCs w:val="24"/>
        </w:rPr>
        <w:t>.: +7 -912-077-90-61</w:t>
      </w:r>
    </w:p>
    <w:p w:rsidR="00565C79" w:rsidRDefault="00565C79" w:rsidP="008A0A56">
      <w:pPr>
        <w:rPr>
          <w:rFonts w:cs="Times New Roman"/>
          <w:sz w:val="24"/>
          <w:szCs w:val="24"/>
        </w:rPr>
      </w:pPr>
    </w:p>
    <w:p w:rsidR="00565C79" w:rsidRPr="00565C79" w:rsidRDefault="00A44BDA" w:rsidP="008A0A56">
      <w:pPr>
        <w:rPr>
          <w:rFonts w:cs="Times New Roman"/>
          <w:sz w:val="24"/>
          <w:szCs w:val="24"/>
        </w:rPr>
      </w:pPr>
      <w:hyperlink r:id="rId9" w:tgtFrame="_blank" w:history="1">
        <w:r w:rsidR="00565C79" w:rsidRPr="00565C79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8A0A56" w:rsidRPr="00514103" w:rsidRDefault="008A0A56" w:rsidP="008A0A56">
      <w:pPr>
        <w:rPr>
          <w:rFonts w:cs="Times New Roman"/>
          <w:sz w:val="24"/>
          <w:szCs w:val="24"/>
        </w:rPr>
      </w:pPr>
    </w:p>
    <w:p w:rsidR="008A0A56" w:rsidRPr="00514103" w:rsidRDefault="008A0A56" w:rsidP="008A0A56">
      <w:pPr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  <w:lang w:val="en-US"/>
        </w:rPr>
        <w:t>http</w:t>
      </w:r>
      <w:r w:rsidRPr="00514103">
        <w:rPr>
          <w:rFonts w:cs="Times New Roman"/>
          <w:sz w:val="24"/>
          <w:szCs w:val="24"/>
        </w:rPr>
        <w:t>://</w:t>
      </w:r>
      <w:proofErr w:type="spellStart"/>
      <w:r w:rsidRPr="00C55A59">
        <w:rPr>
          <w:rFonts w:cs="Times New Roman"/>
          <w:sz w:val="24"/>
          <w:szCs w:val="24"/>
          <w:lang w:val="en-US"/>
        </w:rPr>
        <w:t>vk</w:t>
      </w:r>
      <w:proofErr w:type="spellEnd"/>
      <w:r w:rsidRPr="00514103">
        <w:rPr>
          <w:rFonts w:cs="Times New Roman"/>
          <w:sz w:val="24"/>
          <w:szCs w:val="24"/>
        </w:rPr>
        <w:t>.</w:t>
      </w:r>
      <w:r w:rsidRPr="00C55A59">
        <w:rPr>
          <w:rFonts w:cs="Times New Roman"/>
          <w:sz w:val="24"/>
          <w:szCs w:val="24"/>
          <w:lang w:val="en-US"/>
        </w:rPr>
        <w:t>com</w:t>
      </w:r>
      <w:r w:rsidRPr="00514103">
        <w:rPr>
          <w:rFonts w:cs="Times New Roman"/>
          <w:sz w:val="24"/>
          <w:szCs w:val="24"/>
        </w:rPr>
        <w:t>/</w:t>
      </w:r>
      <w:proofErr w:type="spellStart"/>
      <w:r w:rsidRPr="00C55A59">
        <w:rPr>
          <w:rFonts w:cs="Times New Roman"/>
          <w:sz w:val="24"/>
          <w:szCs w:val="24"/>
          <w:lang w:val="en-US"/>
        </w:rPr>
        <w:t>vershinaorg</w:t>
      </w:r>
      <w:proofErr w:type="spellEnd"/>
    </w:p>
    <w:p w:rsidR="008A0A56" w:rsidRPr="00514103" w:rsidRDefault="008A0A56" w:rsidP="008A0A56">
      <w:pPr>
        <w:rPr>
          <w:rFonts w:cs="Times New Roman"/>
          <w:sz w:val="24"/>
          <w:szCs w:val="24"/>
        </w:rPr>
      </w:pPr>
    </w:p>
    <w:p w:rsidR="008A0A56" w:rsidRDefault="008A0A56" w:rsidP="00C94445">
      <w:pPr>
        <w:rPr>
          <w:rFonts w:cs="Times New Roman"/>
          <w:sz w:val="24"/>
          <w:szCs w:val="24"/>
          <w:lang w:val="en-US"/>
        </w:rPr>
      </w:pPr>
      <w:r w:rsidRPr="00C55A59">
        <w:rPr>
          <w:rFonts w:cs="Times New Roman"/>
          <w:sz w:val="24"/>
          <w:szCs w:val="24"/>
          <w:lang w:val="en-US"/>
        </w:rPr>
        <w:t>E</w:t>
      </w:r>
      <w:r w:rsidRPr="00A24398">
        <w:rPr>
          <w:rFonts w:cs="Times New Roman"/>
          <w:sz w:val="24"/>
          <w:szCs w:val="24"/>
          <w:lang w:val="en-US"/>
        </w:rPr>
        <w:t>-</w:t>
      </w:r>
      <w:r w:rsidRPr="00C55A59">
        <w:rPr>
          <w:rFonts w:cs="Times New Roman"/>
          <w:sz w:val="24"/>
          <w:szCs w:val="24"/>
          <w:lang w:val="en-US"/>
        </w:rPr>
        <w:t>mail</w:t>
      </w:r>
      <w:r w:rsidRPr="00A24398">
        <w:rPr>
          <w:rFonts w:cs="Times New Roman"/>
          <w:sz w:val="24"/>
          <w:szCs w:val="24"/>
          <w:lang w:val="en-US"/>
        </w:rPr>
        <w:t xml:space="preserve">: </w:t>
      </w:r>
      <w:hyperlink r:id="rId10" w:history="1">
        <w:r w:rsidR="00C94445" w:rsidRPr="00277931">
          <w:rPr>
            <w:rStyle w:val="ae"/>
            <w:rFonts w:cs="Times New Roman"/>
            <w:sz w:val="24"/>
            <w:szCs w:val="24"/>
            <w:lang w:val="en-US"/>
          </w:rPr>
          <w:t>vershina.org@mail.ru</w:t>
        </w:r>
      </w:hyperlink>
    </w:p>
    <w:p w:rsidR="00C94445" w:rsidRPr="00916380" w:rsidRDefault="00C94445" w:rsidP="00C94445">
      <w:pPr>
        <w:jc w:val="right"/>
        <w:rPr>
          <w:i/>
          <w:iCs/>
        </w:rPr>
      </w:pPr>
      <w:r w:rsidRPr="00C3490E">
        <w:rPr>
          <w:rFonts w:ascii="Arial" w:eastAsia="Calibri" w:hAnsi="Arial" w:cs="Arial"/>
          <w:i/>
          <w:iCs/>
          <w:sz w:val="22"/>
          <w:szCs w:val="22"/>
          <w:lang w:val="en-US"/>
        </w:rPr>
        <w:t xml:space="preserve">                                </w:t>
      </w:r>
      <w:r w:rsidRPr="00C3490E">
        <w:rPr>
          <w:rFonts w:ascii="Arial" w:eastAsia="Calibri" w:hAnsi="Arial" w:cs="Arial"/>
          <w:i/>
          <w:iCs/>
          <w:sz w:val="22"/>
          <w:szCs w:val="22"/>
          <w:lang w:val="en-US"/>
        </w:rPr>
        <w:tab/>
      </w:r>
      <w:r w:rsidRPr="00C3490E">
        <w:rPr>
          <w:rFonts w:ascii="Arial" w:eastAsia="Calibri" w:hAnsi="Arial" w:cs="Arial"/>
          <w:i/>
          <w:iCs/>
          <w:sz w:val="22"/>
          <w:szCs w:val="22"/>
          <w:lang w:val="en-US"/>
        </w:rPr>
        <w:tab/>
      </w:r>
      <w:r w:rsidRPr="00C3490E">
        <w:rPr>
          <w:rFonts w:ascii="Arial" w:eastAsia="Calibri" w:hAnsi="Arial" w:cs="Arial"/>
          <w:i/>
          <w:iCs/>
          <w:sz w:val="22"/>
          <w:szCs w:val="22"/>
          <w:lang w:val="en-US"/>
        </w:rPr>
        <w:tab/>
      </w:r>
      <w:r w:rsidRPr="00C3490E">
        <w:rPr>
          <w:rFonts w:ascii="Arial" w:eastAsia="Calibri" w:hAnsi="Arial" w:cs="Arial"/>
          <w:i/>
          <w:iCs/>
          <w:sz w:val="22"/>
          <w:szCs w:val="22"/>
          <w:lang w:val="en-US"/>
        </w:rPr>
        <w:tab/>
      </w:r>
      <w:r w:rsidRPr="00C3490E">
        <w:rPr>
          <w:rFonts w:ascii="Arial" w:eastAsia="Calibri" w:hAnsi="Arial" w:cs="Arial"/>
          <w:i/>
          <w:iCs/>
          <w:sz w:val="22"/>
          <w:szCs w:val="22"/>
          <w:lang w:val="en-US"/>
        </w:rPr>
        <w:tab/>
      </w:r>
      <w:r w:rsidRPr="00916380">
        <w:rPr>
          <w:rFonts w:ascii="Arial" w:eastAsia="Calibri" w:hAnsi="Arial" w:cs="Arial"/>
          <w:i/>
          <w:iCs/>
          <w:sz w:val="22"/>
          <w:szCs w:val="22"/>
        </w:rPr>
        <w:t xml:space="preserve">Руководителям </w:t>
      </w:r>
      <w:r>
        <w:rPr>
          <w:rFonts w:ascii="Arial" w:eastAsia="Calibri" w:hAnsi="Arial" w:cs="Arial"/>
          <w:i/>
          <w:iCs/>
          <w:sz w:val="22"/>
          <w:szCs w:val="22"/>
        </w:rPr>
        <w:t>ДК</w:t>
      </w:r>
      <w:r w:rsidRPr="00916380">
        <w:rPr>
          <w:rFonts w:ascii="Arial" w:eastAsia="Calibri" w:hAnsi="Arial" w:cs="Arial"/>
          <w:i/>
          <w:iCs/>
          <w:sz w:val="22"/>
          <w:szCs w:val="22"/>
        </w:rPr>
        <w:t>, творческих коллект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ивов, частных школ, творческих </w:t>
      </w:r>
      <w:r w:rsidRPr="00916380">
        <w:rPr>
          <w:rFonts w:ascii="Arial" w:eastAsia="Calibri" w:hAnsi="Arial" w:cs="Arial"/>
          <w:i/>
          <w:iCs/>
          <w:sz w:val="22"/>
          <w:szCs w:val="22"/>
        </w:rPr>
        <w:t>студий</w:t>
      </w:r>
      <w:r>
        <w:rPr>
          <w:rFonts w:ascii="Arial" w:eastAsia="Calibri" w:hAnsi="Arial" w:cs="Arial"/>
          <w:i/>
          <w:iCs/>
          <w:sz w:val="22"/>
          <w:szCs w:val="22"/>
        </w:rPr>
        <w:t>.</w:t>
      </w:r>
    </w:p>
    <w:p w:rsidR="002357B1" w:rsidRDefault="002357B1" w:rsidP="00C94445">
      <w:pPr>
        <w:suppressAutoHyphens w:val="0"/>
        <w:spacing w:line="360" w:lineRule="auto"/>
        <w:rPr>
          <w:sz w:val="20"/>
        </w:rPr>
      </w:pPr>
    </w:p>
    <w:p w:rsidR="00C94445" w:rsidRPr="002357B1" w:rsidRDefault="00C94445" w:rsidP="00C94445">
      <w:pPr>
        <w:suppressAutoHyphens w:val="0"/>
        <w:spacing w:line="360" w:lineRule="auto"/>
        <w:rPr>
          <w:rFonts w:cs="Times New Roman"/>
          <w:b/>
          <w:bCs/>
          <w:sz w:val="24"/>
          <w:szCs w:val="24"/>
          <w:lang w:eastAsia="ru-RU"/>
        </w:rPr>
      </w:pPr>
      <w:r w:rsidRPr="002357B1">
        <w:rPr>
          <w:sz w:val="24"/>
          <w:szCs w:val="24"/>
        </w:rPr>
        <w:t>- при поддержке Департамента культуры Администрации г.</w:t>
      </w:r>
      <w:r w:rsidR="002357B1">
        <w:rPr>
          <w:sz w:val="24"/>
          <w:szCs w:val="24"/>
        </w:rPr>
        <w:t xml:space="preserve"> </w:t>
      </w:r>
      <w:r w:rsidRPr="002357B1">
        <w:rPr>
          <w:sz w:val="24"/>
          <w:szCs w:val="24"/>
        </w:rPr>
        <w:t>Тюмени;</w:t>
      </w:r>
    </w:p>
    <w:p w:rsidR="00C94445" w:rsidRDefault="00C94445" w:rsidP="00C94445">
      <w:pPr>
        <w:jc w:val="both"/>
        <w:rPr>
          <w:sz w:val="24"/>
          <w:szCs w:val="24"/>
        </w:rPr>
      </w:pPr>
      <w:r w:rsidRPr="002357B1">
        <w:rPr>
          <w:sz w:val="24"/>
          <w:szCs w:val="24"/>
        </w:rPr>
        <w:t>-  при информационной поддержке Управления по культуре Администрации Тюменского района</w:t>
      </w:r>
      <w:r w:rsidR="002357B1" w:rsidRPr="002357B1">
        <w:rPr>
          <w:sz w:val="24"/>
          <w:szCs w:val="24"/>
        </w:rPr>
        <w:t>.</w:t>
      </w:r>
    </w:p>
    <w:p w:rsidR="002B1A66" w:rsidRDefault="002B1A66" w:rsidP="00C94445">
      <w:pPr>
        <w:jc w:val="both"/>
        <w:rPr>
          <w:sz w:val="24"/>
          <w:szCs w:val="24"/>
        </w:rPr>
      </w:pPr>
    </w:p>
    <w:p w:rsidR="002B1A66" w:rsidRPr="002B1A66" w:rsidRDefault="002B1A66" w:rsidP="00C94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партнеры: Радио «Ребячья Республика» 89.2 </w:t>
      </w:r>
      <w:r>
        <w:rPr>
          <w:sz w:val="24"/>
          <w:szCs w:val="24"/>
          <w:lang w:val="en-US"/>
        </w:rPr>
        <w:t>FM</w:t>
      </w:r>
      <w:r>
        <w:rPr>
          <w:sz w:val="24"/>
          <w:szCs w:val="24"/>
        </w:rPr>
        <w:t xml:space="preserve">; Журнал «ЕГОРКА»; </w:t>
      </w:r>
    </w:p>
    <w:p w:rsidR="008A0A56" w:rsidRPr="00C94445" w:rsidRDefault="008A0A56" w:rsidP="00C94445">
      <w:pPr>
        <w:suppressAutoHyphens w:val="0"/>
        <w:spacing w:line="360" w:lineRule="auto"/>
        <w:rPr>
          <w:rFonts w:cs="Times New Roman"/>
          <w:b/>
          <w:bCs/>
          <w:sz w:val="24"/>
          <w:szCs w:val="24"/>
          <w:lang w:eastAsia="ru-RU"/>
        </w:rPr>
      </w:pPr>
    </w:p>
    <w:p w:rsidR="007A6C31" w:rsidRPr="00C94445" w:rsidRDefault="007A6C31" w:rsidP="007A6C31">
      <w:pPr>
        <w:suppressAutoHyphens w:val="0"/>
        <w:spacing w:line="36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871786" w:rsidRPr="00C55A59" w:rsidRDefault="00871786" w:rsidP="007A6C31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C55A59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871786" w:rsidRPr="00C55A59" w:rsidRDefault="00871786" w:rsidP="007A6C31">
      <w:pPr>
        <w:suppressAutoHyphens w:val="0"/>
        <w:spacing w:line="360" w:lineRule="auto"/>
        <w:ind w:left="-17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C55A59">
        <w:rPr>
          <w:rFonts w:cs="Times New Roman"/>
          <w:b/>
          <w:bCs/>
          <w:sz w:val="24"/>
          <w:szCs w:val="24"/>
          <w:lang w:eastAsia="ru-RU"/>
        </w:rPr>
        <w:t>О</w:t>
      </w:r>
      <w:r w:rsidR="00565C79">
        <w:rPr>
          <w:rFonts w:cs="Times New Roman"/>
          <w:b/>
          <w:bCs/>
          <w:sz w:val="24"/>
          <w:szCs w:val="24"/>
          <w:lang w:eastAsia="ru-RU"/>
        </w:rPr>
        <w:t xml:space="preserve">бластного </w:t>
      </w:r>
      <w:r w:rsidR="00D1489A" w:rsidRPr="00C55A59">
        <w:rPr>
          <w:rFonts w:cs="Times New Roman"/>
          <w:b/>
          <w:bCs/>
          <w:sz w:val="24"/>
          <w:szCs w:val="24"/>
          <w:lang w:eastAsia="ru-RU"/>
        </w:rPr>
        <w:t>конкурс – фестивал</w:t>
      </w:r>
      <w:r w:rsidR="00565C79">
        <w:rPr>
          <w:rFonts w:cs="Times New Roman"/>
          <w:b/>
          <w:bCs/>
          <w:sz w:val="24"/>
          <w:szCs w:val="24"/>
          <w:lang w:eastAsia="ru-RU"/>
        </w:rPr>
        <w:t>я</w:t>
      </w:r>
      <w:r w:rsidR="00D1489A" w:rsidRPr="00C55A59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b/>
          <w:bCs/>
          <w:sz w:val="24"/>
          <w:szCs w:val="24"/>
          <w:lang w:eastAsia="ru-RU"/>
        </w:rPr>
        <w:t xml:space="preserve">«ВЕРШИНА </w:t>
      </w:r>
      <w:r w:rsidR="007A35FF" w:rsidRPr="00C55A59">
        <w:rPr>
          <w:rFonts w:cs="Times New Roman"/>
          <w:b/>
          <w:bCs/>
          <w:sz w:val="24"/>
          <w:szCs w:val="24"/>
          <w:lang w:eastAsia="ru-RU"/>
        </w:rPr>
        <w:t>ТВОРЧЕСТВА» г.</w:t>
      </w:r>
      <w:r w:rsidRPr="00C55A59">
        <w:rPr>
          <w:rFonts w:cs="Times New Roman"/>
          <w:b/>
          <w:bCs/>
          <w:sz w:val="24"/>
          <w:szCs w:val="24"/>
          <w:lang w:eastAsia="ru-RU"/>
        </w:rPr>
        <w:t xml:space="preserve"> Тюмень</w:t>
      </w:r>
      <w:r w:rsidR="007A6C31" w:rsidRPr="00C55A59">
        <w:rPr>
          <w:rFonts w:cs="Times New Roman"/>
          <w:b/>
          <w:bCs/>
          <w:sz w:val="24"/>
          <w:szCs w:val="24"/>
          <w:lang w:eastAsia="ru-RU"/>
        </w:rPr>
        <w:t>.</w:t>
      </w:r>
    </w:p>
    <w:p w:rsidR="007A6C31" w:rsidRPr="00C55A59" w:rsidRDefault="007A6C31" w:rsidP="007A6C31">
      <w:pPr>
        <w:jc w:val="center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Место проведения:</w:t>
      </w:r>
    </w:p>
    <w:p w:rsidR="007A6C31" w:rsidRPr="00C55A59" w:rsidRDefault="007A6C31" w:rsidP="007A6C31">
      <w:pPr>
        <w:spacing w:after="240"/>
        <w:jc w:val="center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г. Тюмень, Россия.</w:t>
      </w:r>
    </w:p>
    <w:p w:rsidR="007A6C31" w:rsidRPr="00C55A59" w:rsidRDefault="007A6C31" w:rsidP="007A6C31">
      <w:pPr>
        <w:jc w:val="center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15-18 октября 2015 г.</w:t>
      </w:r>
    </w:p>
    <w:p w:rsidR="00CC3E9D" w:rsidRDefault="00CC3E9D" w:rsidP="00CC3E9D">
      <w:pPr>
        <w:pStyle w:val="11"/>
        <w:ind w:left="720"/>
        <w:jc w:val="left"/>
        <w:rPr>
          <w:rFonts w:ascii="Times New Roman" w:hAnsi="Times New Roman" w:cs="Times New Roman"/>
        </w:rPr>
      </w:pPr>
    </w:p>
    <w:p w:rsidR="00C94445" w:rsidRPr="00647C1F" w:rsidRDefault="00C94445" w:rsidP="00C94445">
      <w:pPr>
        <w:jc w:val="both"/>
        <w:rPr>
          <w:sz w:val="20"/>
        </w:rPr>
      </w:pPr>
      <w:r w:rsidRPr="00647C1F">
        <w:rPr>
          <w:sz w:val="20"/>
        </w:rPr>
        <w:t xml:space="preserve"> </w:t>
      </w:r>
    </w:p>
    <w:p w:rsidR="00C94445" w:rsidRPr="00C55A59" w:rsidRDefault="00C94445" w:rsidP="00CC3E9D">
      <w:pPr>
        <w:pStyle w:val="11"/>
        <w:ind w:left="720"/>
        <w:jc w:val="left"/>
        <w:rPr>
          <w:rFonts w:ascii="Times New Roman" w:hAnsi="Times New Roman" w:cs="Times New Roman"/>
        </w:rPr>
      </w:pPr>
    </w:p>
    <w:p w:rsidR="00CC3E9D" w:rsidRPr="00C55A59" w:rsidRDefault="007D179B" w:rsidP="00512A18">
      <w:pPr>
        <w:ind w:left="-397"/>
        <w:rPr>
          <w:rFonts w:eastAsia="Calibri" w:cs="Times New Roman"/>
          <w:sz w:val="24"/>
          <w:szCs w:val="24"/>
          <w:lang w:eastAsia="en-US"/>
        </w:rPr>
      </w:pPr>
      <w:r w:rsidRPr="007D179B">
        <w:rPr>
          <w:rFonts w:eastAsia="Calibri" w:cs="Times New Roman"/>
          <w:sz w:val="24"/>
          <w:szCs w:val="24"/>
          <w:lang w:eastAsia="en-US"/>
        </w:rPr>
        <w:t xml:space="preserve">              </w:t>
      </w:r>
      <w:r w:rsidR="00CC3E9D" w:rsidRPr="00C55A59">
        <w:rPr>
          <w:rFonts w:eastAsia="Calibri" w:cs="Times New Roman"/>
          <w:sz w:val="24"/>
          <w:szCs w:val="24"/>
          <w:lang w:eastAsia="en-US"/>
        </w:rPr>
        <w:t xml:space="preserve">Конкурс проходит при участии </w:t>
      </w:r>
      <w:r w:rsidR="00512A18" w:rsidRPr="00C55A59">
        <w:rPr>
          <w:rFonts w:eastAsia="Calibri" w:cs="Times New Roman"/>
          <w:sz w:val="24"/>
          <w:szCs w:val="24"/>
          <w:lang w:eastAsia="en-US"/>
        </w:rPr>
        <w:t>знаменитых артистов театра г. Тюмени</w:t>
      </w:r>
      <w:r w:rsidR="00CC3E9D" w:rsidRPr="00C55A59">
        <w:rPr>
          <w:rFonts w:eastAsia="Calibri" w:cs="Times New Roman"/>
          <w:sz w:val="24"/>
          <w:szCs w:val="24"/>
          <w:lang w:eastAsia="en-US"/>
        </w:rPr>
        <w:t>.</w:t>
      </w:r>
    </w:p>
    <w:p w:rsidR="00CC3E9D" w:rsidRPr="00C55A59" w:rsidRDefault="00CC3E9D" w:rsidP="00CC3E9D">
      <w:pPr>
        <w:jc w:val="center"/>
        <w:rPr>
          <w:rFonts w:cs="Times New Roman"/>
          <w:b/>
          <w:sz w:val="24"/>
          <w:szCs w:val="24"/>
        </w:rPr>
      </w:pPr>
    </w:p>
    <w:p w:rsidR="00CC3E9D" w:rsidRPr="00C55A59" w:rsidRDefault="00CC3E9D" w:rsidP="00CC3E9D">
      <w:pPr>
        <w:rPr>
          <w:rFonts w:cs="Times New Roman"/>
          <w:sz w:val="24"/>
          <w:szCs w:val="24"/>
        </w:rPr>
      </w:pPr>
    </w:p>
    <w:p w:rsidR="007A6C31" w:rsidRPr="00C55A59" w:rsidRDefault="00E166DB" w:rsidP="00AD5337">
      <w:pPr>
        <w:pStyle w:val="style19"/>
        <w:numPr>
          <w:ilvl w:val="0"/>
          <w:numId w:val="17"/>
        </w:numPr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C55A59">
        <w:rPr>
          <w:b/>
          <w:bCs/>
          <w:color w:val="auto"/>
          <w:sz w:val="24"/>
          <w:szCs w:val="24"/>
        </w:rPr>
        <w:t>Общие положения</w:t>
      </w:r>
      <w:r w:rsidR="000C67F6" w:rsidRPr="00C55A59">
        <w:rPr>
          <w:b/>
          <w:bCs/>
          <w:color w:val="auto"/>
          <w:sz w:val="24"/>
          <w:szCs w:val="24"/>
        </w:rPr>
        <w:t>:</w:t>
      </w:r>
    </w:p>
    <w:p w:rsidR="00D11B66" w:rsidRPr="00C55A59" w:rsidRDefault="00D11B66" w:rsidP="00D11B66">
      <w:pPr>
        <w:pStyle w:val="style19"/>
        <w:spacing w:before="0" w:beforeAutospacing="0" w:after="0" w:afterAutospacing="0"/>
        <w:ind w:left="720"/>
        <w:rPr>
          <w:color w:val="auto"/>
          <w:sz w:val="24"/>
          <w:szCs w:val="24"/>
        </w:rPr>
      </w:pPr>
    </w:p>
    <w:p w:rsidR="006A4FF5" w:rsidRPr="00C55A59" w:rsidRDefault="006A4FF5" w:rsidP="00AD5337">
      <w:pPr>
        <w:pStyle w:val="a3"/>
        <w:numPr>
          <w:ilvl w:val="1"/>
          <w:numId w:val="17"/>
        </w:numPr>
        <w:spacing w:after="360" w:line="312" w:lineRule="atLeast"/>
        <w:jc w:val="both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C55A59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содержание, категории участников Конкурса - фестиваля в 2015 году.</w:t>
      </w:r>
    </w:p>
    <w:p w:rsidR="006A4FF5" w:rsidRPr="00C55A59" w:rsidRDefault="00092BA0" w:rsidP="00AD5337">
      <w:pPr>
        <w:pStyle w:val="a3"/>
        <w:numPr>
          <w:ilvl w:val="1"/>
          <w:numId w:val="17"/>
        </w:numPr>
        <w:spacing w:after="360" w:line="312" w:lineRule="atLeast"/>
        <w:jc w:val="both"/>
        <w:rPr>
          <w:rFonts w:ascii="Times New Roman" w:hAnsi="Times New Roman" w:cs="Times New Roman"/>
          <w:bCs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Организаторы К</w:t>
      </w:r>
      <w:r w:rsidR="00E166DB" w:rsidRPr="00C55A59">
        <w:rPr>
          <w:rFonts w:ascii="Times New Roman" w:hAnsi="Times New Roman" w:cs="Times New Roman"/>
          <w:color w:val="auto"/>
          <w:szCs w:val="24"/>
        </w:rPr>
        <w:t xml:space="preserve">онкурса-фестиваля стремятся привлечь внимание со стороны государственных, международных, коммерческих и общественных организаций </w:t>
      </w:r>
      <w:r w:rsidR="00D04CE2">
        <w:rPr>
          <w:rFonts w:ascii="Times New Roman" w:hAnsi="Times New Roman" w:cs="Times New Roman"/>
          <w:color w:val="auto"/>
          <w:szCs w:val="24"/>
        </w:rPr>
        <w:t xml:space="preserve">г. Тюмени, Тюменского района, Тюменской области </w:t>
      </w:r>
      <w:r w:rsidR="00E166DB" w:rsidRPr="00C55A59">
        <w:rPr>
          <w:rFonts w:ascii="Times New Roman" w:hAnsi="Times New Roman" w:cs="Times New Roman"/>
          <w:color w:val="auto"/>
          <w:szCs w:val="24"/>
        </w:rPr>
        <w:t>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искусства.</w:t>
      </w:r>
    </w:p>
    <w:p w:rsidR="007A6C31" w:rsidRPr="00C55A59" w:rsidRDefault="00E166DB" w:rsidP="00AD5337">
      <w:pPr>
        <w:pStyle w:val="a3"/>
        <w:numPr>
          <w:ilvl w:val="1"/>
          <w:numId w:val="17"/>
        </w:numPr>
        <w:spacing w:after="360" w:line="312" w:lineRule="atLeast"/>
        <w:jc w:val="both"/>
        <w:rPr>
          <w:rFonts w:ascii="Times New Roman" w:hAnsi="Times New Roman" w:cs="Times New Roman"/>
          <w:bCs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                                                                       </w:t>
      </w:r>
    </w:p>
    <w:p w:rsidR="006A4FF5" w:rsidRPr="00C55A59" w:rsidRDefault="006A4FF5" w:rsidP="006A4FF5">
      <w:pPr>
        <w:pStyle w:val="a3"/>
        <w:suppressAutoHyphens w:val="0"/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</w:p>
    <w:p w:rsidR="008A2F49" w:rsidRPr="00C55A59" w:rsidRDefault="007A6C31" w:rsidP="00AD5337">
      <w:pPr>
        <w:pStyle w:val="a3"/>
        <w:numPr>
          <w:ilvl w:val="0"/>
          <w:numId w:val="17"/>
        </w:numPr>
        <w:suppressAutoHyphens w:val="0"/>
        <w:spacing w:after="360" w:line="312" w:lineRule="atLeast"/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bCs/>
          <w:color w:val="auto"/>
          <w:szCs w:val="24"/>
        </w:rPr>
        <w:t>Цели и задачи конкурса</w:t>
      </w:r>
      <w:r w:rsidR="00AA20FB" w:rsidRPr="00C55A59">
        <w:rPr>
          <w:rFonts w:ascii="Times New Roman" w:hAnsi="Times New Roman" w:cs="Times New Roman"/>
          <w:b/>
          <w:bCs/>
          <w:color w:val="auto"/>
          <w:szCs w:val="24"/>
        </w:rPr>
        <w:t>:</w:t>
      </w:r>
    </w:p>
    <w:p w:rsidR="008A2F49" w:rsidRPr="00C55A59" w:rsidRDefault="008A2F49" w:rsidP="008A2F49">
      <w:pPr>
        <w:pStyle w:val="a3"/>
        <w:suppressAutoHyphens w:val="0"/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</w:p>
    <w:p w:rsidR="008A2F49" w:rsidRPr="00C55A59" w:rsidRDefault="00092BA0" w:rsidP="00AD5337">
      <w:pPr>
        <w:pStyle w:val="a3"/>
        <w:numPr>
          <w:ilvl w:val="1"/>
          <w:numId w:val="17"/>
        </w:numPr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Основной целью К</w:t>
      </w:r>
      <w:r w:rsidR="008A2F49" w:rsidRPr="00C55A59">
        <w:rPr>
          <w:rFonts w:ascii="Times New Roman" w:hAnsi="Times New Roman" w:cs="Times New Roman"/>
          <w:color w:val="auto"/>
          <w:szCs w:val="24"/>
        </w:rPr>
        <w:t>онкурса</w:t>
      </w:r>
      <w:r w:rsidRPr="00C55A59">
        <w:rPr>
          <w:rFonts w:ascii="Times New Roman" w:hAnsi="Times New Roman" w:cs="Times New Roman"/>
          <w:color w:val="auto"/>
          <w:szCs w:val="24"/>
        </w:rPr>
        <w:t>-фестиваля</w:t>
      </w:r>
      <w:r w:rsidR="008A2F49" w:rsidRPr="00C55A59">
        <w:rPr>
          <w:rFonts w:ascii="Times New Roman" w:hAnsi="Times New Roman" w:cs="Times New Roman"/>
          <w:color w:val="auto"/>
          <w:szCs w:val="24"/>
        </w:rPr>
        <w:t xml:space="preserve"> является популяризация детского - юношеского творчества, укрепление дружественных связей, творческих контактов детей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, молодежи, педагогов, деятелей культурыг. Тюмени, </w:t>
      </w:r>
      <w:r w:rsidR="00D04CE2">
        <w:rPr>
          <w:rFonts w:ascii="Times New Roman" w:hAnsi="Times New Roman" w:cs="Times New Roman"/>
          <w:color w:val="auto"/>
          <w:szCs w:val="24"/>
        </w:rPr>
        <w:t xml:space="preserve">Тюменского района, 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Тюменской области, </w:t>
      </w:r>
      <w:r w:rsidR="003F0233" w:rsidRPr="00C55A59">
        <w:rPr>
          <w:rFonts w:ascii="Times New Roman" w:hAnsi="Times New Roman" w:cs="Times New Roman"/>
          <w:color w:val="auto"/>
          <w:szCs w:val="24"/>
        </w:rPr>
        <w:t>а</w:t>
      </w:r>
      <w:r w:rsidR="008A2F49" w:rsidRPr="00C55A59">
        <w:rPr>
          <w:rFonts w:ascii="Times New Roman" w:hAnsi="Times New Roman" w:cs="Times New Roman"/>
          <w:color w:val="auto"/>
          <w:szCs w:val="24"/>
        </w:rPr>
        <w:t xml:space="preserve"> </w:t>
      </w:r>
      <w:r w:rsidR="008A2F49" w:rsidRPr="00C55A59">
        <w:rPr>
          <w:rFonts w:ascii="Times New Roman" w:hAnsi="Times New Roman" w:cs="Times New Roman"/>
          <w:color w:val="auto"/>
          <w:szCs w:val="24"/>
        </w:rPr>
        <w:lastRenderedPageBreak/>
        <w:t>также:</w:t>
      </w:r>
    </w:p>
    <w:p w:rsidR="008A2F49" w:rsidRPr="00C55A59" w:rsidRDefault="008A2F49" w:rsidP="00AD533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стимулирование и развитие детского и юношеского творчества;</w:t>
      </w:r>
    </w:p>
    <w:p w:rsidR="008A2F49" w:rsidRPr="00C55A59" w:rsidRDefault="008A2F49" w:rsidP="00AD533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сохранение и развитие традиций творческой деятельности молодежи;</w:t>
      </w:r>
    </w:p>
    <w:p w:rsidR="008A2F49" w:rsidRPr="00C55A59" w:rsidRDefault="008A2F49" w:rsidP="00AD533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создание условий для творческого проявления участников фестиваля;</w:t>
      </w:r>
    </w:p>
    <w:p w:rsidR="00A355A8" w:rsidRPr="007D179B" w:rsidRDefault="008A2F49" w:rsidP="00AD533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выявление ярких исполнительских коллективов, солистов</w:t>
      </w:r>
      <w:r w:rsidR="00A355A8">
        <w:rPr>
          <w:rFonts w:cs="Times New Roman"/>
          <w:sz w:val="24"/>
          <w:szCs w:val="24"/>
        </w:rPr>
        <w:t>, среди детей,</w:t>
      </w:r>
      <w:r w:rsidRPr="00C55A59">
        <w:rPr>
          <w:rFonts w:cs="Times New Roman"/>
          <w:sz w:val="24"/>
          <w:szCs w:val="24"/>
        </w:rPr>
        <w:t xml:space="preserve"> </w:t>
      </w:r>
      <w:r w:rsidR="00A355A8">
        <w:rPr>
          <w:rFonts w:cs="Times New Roman"/>
          <w:szCs w:val="24"/>
        </w:rPr>
        <w:t xml:space="preserve">оставшихся без </w:t>
      </w:r>
      <w:r w:rsidR="00A355A8" w:rsidRPr="007D179B">
        <w:rPr>
          <w:rFonts w:cs="Times New Roman"/>
          <w:sz w:val="24"/>
          <w:szCs w:val="24"/>
        </w:rPr>
        <w:t xml:space="preserve">попечения родителей, воспитанников детских домов </w:t>
      </w:r>
      <w:r w:rsidRPr="007D179B">
        <w:rPr>
          <w:rFonts w:cs="Times New Roman"/>
          <w:sz w:val="24"/>
          <w:szCs w:val="24"/>
        </w:rPr>
        <w:t>и поддержка их в реализации творческого потенциала</w:t>
      </w:r>
      <w:r w:rsidR="00A355A8" w:rsidRPr="007D179B">
        <w:rPr>
          <w:rFonts w:cs="Times New Roman"/>
          <w:sz w:val="24"/>
          <w:szCs w:val="24"/>
        </w:rPr>
        <w:t xml:space="preserve">. </w:t>
      </w:r>
    </w:p>
    <w:p w:rsidR="008A2F49" w:rsidRDefault="008A2F49" w:rsidP="00AD533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Default="00F861EE" w:rsidP="00AD5337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формирование имиджа г. Тюмени, как одного из лучших Российских городов и туристического центра.</w:t>
      </w:r>
    </w:p>
    <w:p w:rsidR="00F861EE" w:rsidRPr="00D04CE2" w:rsidRDefault="00F861EE" w:rsidP="00D04CE2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демонстрация творческих достижений детских и юношеских коллективов г. Тюмени, </w:t>
      </w:r>
      <w:r w:rsidR="00D04CE2">
        <w:rPr>
          <w:rFonts w:cs="Times New Roman"/>
          <w:sz w:val="24"/>
          <w:szCs w:val="24"/>
        </w:rPr>
        <w:t xml:space="preserve">Тюменского района, </w:t>
      </w:r>
      <w:r w:rsidRPr="00D04CE2">
        <w:rPr>
          <w:rFonts w:cs="Times New Roman"/>
          <w:sz w:val="24"/>
          <w:szCs w:val="24"/>
        </w:rPr>
        <w:t>Тюменской области.</w:t>
      </w:r>
    </w:p>
    <w:p w:rsidR="00136F30" w:rsidRPr="00C55A59" w:rsidRDefault="00921F65" w:rsidP="00AD5337">
      <w:pPr>
        <w:pStyle w:val="a6"/>
        <w:numPr>
          <w:ilvl w:val="1"/>
          <w:numId w:val="17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Продвижение</w:t>
      </w:r>
      <w:r w:rsidR="00136F30" w:rsidRPr="00C55A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новых направлений в современном искусстве, выявление новых стилей и направлений в области различных видов творчества, совершенствование исполнительского и авторского искусства.</w:t>
      </w:r>
    </w:p>
    <w:p w:rsidR="00136F30" w:rsidRPr="00C55A59" w:rsidRDefault="00136F30" w:rsidP="00AD5337">
      <w:pPr>
        <w:pStyle w:val="a3"/>
        <w:numPr>
          <w:ilvl w:val="1"/>
          <w:numId w:val="17"/>
        </w:numPr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Выявление одаренных исполнителей </w:t>
      </w:r>
      <w:r w:rsidR="006A4FF5" w:rsidRPr="00C55A59">
        <w:rPr>
          <w:rFonts w:ascii="Times New Roman" w:hAnsi="Times New Roman" w:cs="Times New Roman"/>
          <w:color w:val="auto"/>
          <w:szCs w:val="24"/>
        </w:rPr>
        <w:t xml:space="preserve">(детей, молодежи и взрослых) </w:t>
      </w:r>
      <w:r w:rsidRPr="00C55A59">
        <w:rPr>
          <w:rFonts w:ascii="Times New Roman" w:hAnsi="Times New Roman" w:cs="Times New Roman"/>
          <w:color w:val="auto"/>
          <w:szCs w:val="24"/>
        </w:rPr>
        <w:t>с целью дальнейшего развития и поддержки их таланта и исполнительск</w:t>
      </w:r>
      <w:r w:rsidR="008A2F49" w:rsidRPr="00C55A59">
        <w:rPr>
          <w:rFonts w:ascii="Times New Roman" w:hAnsi="Times New Roman" w:cs="Times New Roman"/>
          <w:color w:val="auto"/>
          <w:szCs w:val="24"/>
        </w:rPr>
        <w:t xml:space="preserve">ого мастерства, поддержка </w:t>
      </w:r>
      <w:r w:rsidR="007A6C31" w:rsidRPr="00C55A59">
        <w:rPr>
          <w:rFonts w:ascii="Times New Roman" w:hAnsi="Times New Roman" w:cs="Times New Roman"/>
          <w:color w:val="auto"/>
          <w:szCs w:val="24"/>
        </w:rPr>
        <w:t>детско-юнош</w:t>
      </w:r>
      <w:r w:rsidR="008A2F49" w:rsidRPr="00C55A59">
        <w:rPr>
          <w:rFonts w:ascii="Times New Roman" w:hAnsi="Times New Roman" w:cs="Times New Roman"/>
          <w:color w:val="auto"/>
          <w:szCs w:val="24"/>
        </w:rPr>
        <w:t>еских коллективов</w:t>
      </w:r>
      <w:r w:rsidR="007A6C31" w:rsidRPr="00C55A59">
        <w:rPr>
          <w:rFonts w:ascii="Times New Roman" w:hAnsi="Times New Roman" w:cs="Times New Roman"/>
          <w:color w:val="auto"/>
          <w:szCs w:val="24"/>
        </w:rPr>
        <w:t>, созда</w:t>
      </w:r>
      <w:r w:rsidR="008A2F49" w:rsidRPr="00C55A59">
        <w:rPr>
          <w:rFonts w:ascii="Times New Roman" w:hAnsi="Times New Roman" w:cs="Times New Roman"/>
          <w:color w:val="auto"/>
          <w:szCs w:val="24"/>
        </w:rPr>
        <w:t>ние условий для</w:t>
      </w:r>
      <w:r w:rsidR="007A6C31" w:rsidRPr="00C55A59">
        <w:rPr>
          <w:rFonts w:ascii="Times New Roman" w:hAnsi="Times New Roman" w:cs="Times New Roman"/>
          <w:color w:val="auto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136F30" w:rsidRPr="00C55A59" w:rsidRDefault="00136F30" w:rsidP="00AD5337">
      <w:pPr>
        <w:pStyle w:val="a3"/>
        <w:numPr>
          <w:ilvl w:val="1"/>
          <w:numId w:val="17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Обмен творческими достижениями и опытом между участниками</w:t>
      </w:r>
      <w:r w:rsidR="003107C7"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136F30" w:rsidRPr="00C55A59" w:rsidRDefault="00136F30" w:rsidP="00AD5337">
      <w:pPr>
        <w:pStyle w:val="a3"/>
        <w:numPr>
          <w:ilvl w:val="1"/>
          <w:numId w:val="17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Формирование творческого потенциала подрастающего поколения</w:t>
      </w:r>
      <w:r w:rsidR="003107C7"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136F30" w:rsidRPr="00C55A59" w:rsidRDefault="00136F30" w:rsidP="00AD5337">
      <w:pPr>
        <w:pStyle w:val="a3"/>
        <w:numPr>
          <w:ilvl w:val="1"/>
          <w:numId w:val="17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136F30" w:rsidRPr="00C55A59" w:rsidRDefault="003107C7" w:rsidP="00AD5337">
      <w:pPr>
        <w:pStyle w:val="a3"/>
        <w:numPr>
          <w:ilvl w:val="1"/>
          <w:numId w:val="17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</w:t>
      </w:r>
      <w:r w:rsidR="00136F30" w:rsidRPr="00C55A59">
        <w:rPr>
          <w:rFonts w:ascii="Times New Roman" w:hAnsi="Times New Roman" w:cs="Times New Roman"/>
          <w:color w:val="auto"/>
          <w:szCs w:val="24"/>
        </w:rPr>
        <w:t>беспечение квалифицированной экспертизы достигнутых участниками результатов</w:t>
      </w:r>
      <w:r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30571A" w:rsidRPr="00A355A8" w:rsidRDefault="00A355A8" w:rsidP="00AD5337">
      <w:pPr>
        <w:pStyle w:val="a3"/>
        <w:numPr>
          <w:ilvl w:val="1"/>
          <w:numId w:val="18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</w:t>
      </w:r>
      <w:r w:rsidR="006A4FF5" w:rsidRPr="00C55A59">
        <w:rPr>
          <w:rFonts w:ascii="Times New Roman" w:hAnsi="Times New Roman" w:cs="Times New Roman"/>
          <w:color w:val="auto"/>
          <w:szCs w:val="24"/>
        </w:rPr>
        <w:t>Привлечение деятелей культуры г.Тюмени, Тюменской области для оценки исполнительского мастерства участников фестиваля и рекомендаций по дальнейшему развитию способностей</w:t>
      </w:r>
      <w:r w:rsidR="000604FB" w:rsidRPr="00C55A59">
        <w:rPr>
          <w:rFonts w:ascii="Times New Roman" w:hAnsi="Times New Roman" w:cs="Times New Roman"/>
          <w:caps/>
          <w:color w:val="auto"/>
          <w:spacing w:val="30"/>
          <w:szCs w:val="24"/>
          <w:lang w:eastAsia="ru-RU"/>
        </w:rPr>
        <w:t>.</w:t>
      </w:r>
    </w:p>
    <w:p w:rsidR="0030571A" w:rsidRPr="00A355A8" w:rsidRDefault="00A355A8" w:rsidP="00A355A8">
      <w:pPr>
        <w:pStyle w:val="a3"/>
        <w:numPr>
          <w:ilvl w:val="1"/>
          <w:numId w:val="18"/>
        </w:numPr>
        <w:suppressAutoHyphens w:val="0"/>
        <w:spacing w:line="360" w:lineRule="auto"/>
        <w:ind w:left="567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</w:t>
      </w:r>
      <w:r w:rsidR="006A4FF5" w:rsidRPr="00A355A8">
        <w:rPr>
          <w:rFonts w:ascii="Times New Roman" w:hAnsi="Times New Roman" w:cs="Times New Roman"/>
          <w:color w:val="auto"/>
          <w:szCs w:val="24"/>
        </w:rPr>
        <w:t>Ф</w:t>
      </w:r>
      <w:r w:rsidR="00136F30" w:rsidRPr="00A355A8">
        <w:rPr>
          <w:rFonts w:ascii="Times New Roman" w:hAnsi="Times New Roman" w:cs="Times New Roman"/>
          <w:color w:val="auto"/>
          <w:szCs w:val="24"/>
        </w:rPr>
        <w:t>ормирование среды, в которой участники и руководители имеют доступ к носителям самого современного знания в своих областях</w:t>
      </w:r>
      <w:r w:rsidR="003107C7" w:rsidRPr="00A355A8">
        <w:rPr>
          <w:rFonts w:ascii="Times New Roman" w:hAnsi="Times New Roman" w:cs="Times New Roman"/>
          <w:color w:val="auto"/>
          <w:szCs w:val="24"/>
        </w:rPr>
        <w:t>.</w:t>
      </w:r>
    </w:p>
    <w:p w:rsidR="0030571A" w:rsidRPr="00C55A59" w:rsidRDefault="006A4FF5" w:rsidP="00AD5337">
      <w:pPr>
        <w:pStyle w:val="a3"/>
        <w:numPr>
          <w:ilvl w:val="1"/>
          <w:numId w:val="18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С</w:t>
      </w:r>
      <w:r w:rsidR="00136F30" w:rsidRPr="00C55A59">
        <w:rPr>
          <w:rFonts w:ascii="Times New Roman" w:hAnsi="Times New Roman" w:cs="Times New Roman"/>
          <w:color w:val="auto"/>
          <w:szCs w:val="24"/>
        </w:rPr>
        <w:t>оздание условий для повышения квалификации педагогов</w:t>
      </w:r>
      <w:r w:rsidR="003107C7"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30571A" w:rsidRPr="00C55A59" w:rsidRDefault="00CF2FD5" w:rsidP="00AD5337">
      <w:pPr>
        <w:pStyle w:val="a3"/>
        <w:numPr>
          <w:ilvl w:val="1"/>
          <w:numId w:val="18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 (проведение семинаров, «круглых столов» и мастер-классов).</w:t>
      </w:r>
    </w:p>
    <w:p w:rsidR="00325251" w:rsidRPr="00C55A59" w:rsidRDefault="00C42D0B" w:rsidP="00AD5337">
      <w:pPr>
        <w:pStyle w:val="a3"/>
        <w:numPr>
          <w:ilvl w:val="1"/>
          <w:numId w:val="18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С</w:t>
      </w:r>
      <w:r w:rsidR="00325251" w:rsidRPr="00C55A59">
        <w:rPr>
          <w:rFonts w:ascii="Times New Roman" w:hAnsi="Times New Roman" w:cs="Times New Roman"/>
          <w:color w:val="auto"/>
          <w:szCs w:val="24"/>
        </w:rPr>
        <w:t>оздан</w:t>
      </w:r>
      <w:r w:rsidRPr="00C55A59">
        <w:rPr>
          <w:rFonts w:ascii="Times New Roman" w:hAnsi="Times New Roman" w:cs="Times New Roman"/>
          <w:color w:val="auto"/>
          <w:szCs w:val="24"/>
        </w:rPr>
        <w:t>ие среды творческого общения</w:t>
      </w:r>
      <w:r w:rsidR="00325251" w:rsidRPr="00C55A59">
        <w:rPr>
          <w:rFonts w:ascii="Times New Roman" w:hAnsi="Times New Roman" w:cs="Times New Roman"/>
          <w:color w:val="auto"/>
          <w:szCs w:val="24"/>
        </w:rPr>
        <w:t>;</w:t>
      </w:r>
    </w:p>
    <w:p w:rsidR="00325251" w:rsidRPr="00C55A59" w:rsidRDefault="00C42D0B" w:rsidP="00AD5337">
      <w:pPr>
        <w:pStyle w:val="a3"/>
        <w:numPr>
          <w:ilvl w:val="1"/>
          <w:numId w:val="18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Р</w:t>
      </w:r>
      <w:r w:rsidR="00325251" w:rsidRPr="00C55A59">
        <w:rPr>
          <w:rFonts w:ascii="Times New Roman" w:hAnsi="Times New Roman" w:cs="Times New Roman"/>
          <w:color w:val="auto"/>
          <w:szCs w:val="24"/>
        </w:rPr>
        <w:t>азвитие творческого потенциала и повышение профессионального уровня специалистов культурно-досуговой деятельности;</w:t>
      </w:r>
    </w:p>
    <w:p w:rsidR="00325251" w:rsidRDefault="00C42D0B" w:rsidP="00AD5337">
      <w:pPr>
        <w:pStyle w:val="a3"/>
        <w:numPr>
          <w:ilvl w:val="1"/>
          <w:numId w:val="18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У</w:t>
      </w:r>
      <w:r w:rsidR="00325251" w:rsidRPr="00C55A59">
        <w:rPr>
          <w:rFonts w:ascii="Times New Roman" w:hAnsi="Times New Roman" w:cs="Times New Roman"/>
          <w:color w:val="auto"/>
          <w:szCs w:val="24"/>
        </w:rPr>
        <w:t>становление деловых и творческих связей между ведущими, режиссерами и организаторами развлекательных и игровых программ;</w:t>
      </w:r>
    </w:p>
    <w:p w:rsidR="00A355A8" w:rsidRPr="00A355A8" w:rsidRDefault="00A355A8" w:rsidP="00A355A8">
      <w:pPr>
        <w:pStyle w:val="a3"/>
        <w:numPr>
          <w:ilvl w:val="1"/>
          <w:numId w:val="18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A355A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роявление толерантности к людям с ограниченными возможностями и формирование </w:t>
      </w:r>
      <w:r w:rsidR="00514103" w:rsidRPr="00A355A8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"</w:t>
      </w:r>
      <w:proofErr w:type="spellStart"/>
      <w:r w:rsidR="00514103" w:rsidRPr="00A355A8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безбарьерной</w:t>
      </w:r>
      <w:proofErr w:type="spellEnd"/>
      <w:r w:rsidR="00514103" w:rsidRPr="00A355A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среды" общения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A355A8"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</w:t>
      </w:r>
      <w:r w:rsidRPr="00A355A8">
        <w:rPr>
          <w:rFonts w:ascii="Times New Roman" w:hAnsi="Times New Roman" w:cs="Times New Roman"/>
          <w:szCs w:val="24"/>
        </w:rPr>
        <w:t xml:space="preserve">даптация к внешней среде детей с ограниченными возможностями.  </w:t>
      </w:r>
    </w:p>
    <w:p w:rsidR="00514103" w:rsidRPr="00A24398" w:rsidRDefault="00514103" w:rsidP="00A355A8">
      <w:pPr>
        <w:pStyle w:val="a3"/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</w:p>
    <w:p w:rsidR="00AA20FB" w:rsidRPr="00C55A59" w:rsidRDefault="00AA20FB" w:rsidP="00AD5337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center"/>
      </w:pPr>
      <w:r w:rsidRPr="00C55A59">
        <w:rPr>
          <w:rStyle w:val="a4"/>
        </w:rPr>
        <w:t>О</w:t>
      </w:r>
      <w:r w:rsidR="000C67F6" w:rsidRPr="00C55A59">
        <w:rPr>
          <w:rStyle w:val="a4"/>
        </w:rPr>
        <w:t>рганизаторы Конкурса-Фестиваля:</w:t>
      </w:r>
    </w:p>
    <w:p w:rsidR="00EC5D11" w:rsidRPr="00C55A59" w:rsidRDefault="00AA20FB" w:rsidP="00AD5337">
      <w:pPr>
        <w:pStyle w:val="a3"/>
        <w:numPr>
          <w:ilvl w:val="1"/>
          <w:numId w:val="17"/>
        </w:numPr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C55A59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C55A59">
        <w:rPr>
          <w:rFonts w:ascii="Times New Roman" w:hAnsi="Times New Roman" w:cs="Times New Roman"/>
          <w:color w:val="auto"/>
          <w:szCs w:val="24"/>
        </w:rPr>
        <w:t>онкурс</w:t>
      </w:r>
      <w:r w:rsidR="00C55A59" w:rsidRPr="00C55A59">
        <w:rPr>
          <w:rFonts w:ascii="Times New Roman" w:hAnsi="Times New Roman" w:cs="Times New Roman"/>
          <w:color w:val="auto"/>
          <w:szCs w:val="24"/>
        </w:rPr>
        <w:t>-фестиваль</w:t>
      </w:r>
      <w:r w:rsidR="000C67F6" w:rsidRPr="00C55A59">
        <w:rPr>
          <w:rFonts w:ascii="Times New Roman" w:hAnsi="Times New Roman" w:cs="Times New Roman"/>
          <w:color w:val="auto"/>
          <w:szCs w:val="24"/>
        </w:rPr>
        <w:t xml:space="preserve"> в соответствии с Уставом АНО.</w:t>
      </w:r>
    </w:p>
    <w:p w:rsidR="00EC5D11" w:rsidRPr="00C55A59" w:rsidRDefault="00EC5D11" w:rsidP="00AD5337">
      <w:pPr>
        <w:pStyle w:val="a3"/>
        <w:numPr>
          <w:ilvl w:val="1"/>
          <w:numId w:val="17"/>
        </w:numPr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Оргкомитет Фестиваля:</w:t>
      </w:r>
    </w:p>
    <w:p w:rsidR="00EC5D11" w:rsidRPr="00C55A59" w:rsidRDefault="00EC5D11" w:rsidP="00AD5337">
      <w:pPr>
        <w:pStyle w:val="style19"/>
        <w:numPr>
          <w:ilvl w:val="0"/>
          <w:numId w:val="2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C55A59">
        <w:rPr>
          <w:color w:val="auto"/>
          <w:sz w:val="24"/>
          <w:szCs w:val="24"/>
        </w:rPr>
        <w:t>Осуществляет общее руководство подготовкой и проведением Конкурса;</w:t>
      </w:r>
    </w:p>
    <w:p w:rsidR="00EC5D11" w:rsidRPr="00C55A59" w:rsidRDefault="00EC5D11" w:rsidP="00AD5337">
      <w:pPr>
        <w:pStyle w:val="style19"/>
        <w:numPr>
          <w:ilvl w:val="0"/>
          <w:numId w:val="2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C55A59">
        <w:rPr>
          <w:color w:val="auto"/>
          <w:sz w:val="24"/>
          <w:szCs w:val="24"/>
        </w:rPr>
        <w:t>Разрабатывает программу проведения мероприятия и его символику;</w:t>
      </w:r>
    </w:p>
    <w:p w:rsidR="00EC5D11" w:rsidRPr="00C55A59" w:rsidRDefault="00EC5D11" w:rsidP="00AD5337">
      <w:pPr>
        <w:pStyle w:val="style19"/>
        <w:numPr>
          <w:ilvl w:val="0"/>
          <w:numId w:val="2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C55A59">
        <w:rPr>
          <w:color w:val="auto"/>
          <w:sz w:val="24"/>
          <w:szCs w:val="24"/>
        </w:rPr>
        <w:t>Определяет состав жюри Конкурс- Фестиваля;</w:t>
      </w:r>
    </w:p>
    <w:p w:rsidR="00EC5D11" w:rsidRPr="00C55A59" w:rsidRDefault="00EC5D11" w:rsidP="00AD5337">
      <w:pPr>
        <w:pStyle w:val="style19"/>
        <w:numPr>
          <w:ilvl w:val="0"/>
          <w:numId w:val="2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C55A59">
        <w:rPr>
          <w:color w:val="auto"/>
          <w:sz w:val="24"/>
          <w:szCs w:val="24"/>
        </w:rPr>
        <w:t xml:space="preserve">Организует работу по информационному освещению мероприятия, </w:t>
      </w:r>
      <w:r w:rsidR="000C67F6" w:rsidRPr="00C55A59">
        <w:rPr>
          <w:color w:val="auto"/>
          <w:sz w:val="24"/>
          <w:szCs w:val="24"/>
        </w:rPr>
        <w:t xml:space="preserve">анонсирования мероприятия, </w:t>
      </w:r>
      <w:r w:rsidRPr="00C55A59">
        <w:rPr>
          <w:color w:val="auto"/>
          <w:sz w:val="24"/>
          <w:szCs w:val="24"/>
        </w:rPr>
        <w:t>привлечению спонсоров;</w:t>
      </w:r>
    </w:p>
    <w:p w:rsidR="00EC5D11" w:rsidRPr="00C55A59" w:rsidRDefault="00EC5D11" w:rsidP="00AD5337">
      <w:pPr>
        <w:pStyle w:val="style19"/>
        <w:numPr>
          <w:ilvl w:val="0"/>
          <w:numId w:val="2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C55A59">
        <w:rPr>
          <w:color w:val="auto"/>
          <w:sz w:val="24"/>
          <w:szCs w:val="24"/>
        </w:rPr>
        <w:t>Оргкомитет сообщает участникам все изменения по электронной почте</w:t>
      </w:r>
      <w:r w:rsidR="00623DF0" w:rsidRPr="00C55A59">
        <w:rPr>
          <w:color w:val="auto"/>
          <w:sz w:val="24"/>
          <w:szCs w:val="24"/>
        </w:rPr>
        <w:t>,</w:t>
      </w:r>
      <w:r w:rsidRPr="00C55A59">
        <w:rPr>
          <w:color w:val="auto"/>
          <w:sz w:val="24"/>
          <w:szCs w:val="24"/>
        </w:rPr>
        <w:t xml:space="preserve"> указанной в заявке</w:t>
      </w:r>
      <w:r w:rsidR="00623DF0" w:rsidRPr="00C55A59">
        <w:rPr>
          <w:color w:val="auto"/>
          <w:sz w:val="24"/>
          <w:szCs w:val="24"/>
        </w:rPr>
        <w:t>.</w:t>
      </w:r>
    </w:p>
    <w:p w:rsidR="00A352C9" w:rsidRPr="00C55A59" w:rsidRDefault="00A352C9" w:rsidP="00AD5337">
      <w:pPr>
        <w:numPr>
          <w:ilvl w:val="0"/>
          <w:numId w:val="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C55A59" w:rsidRDefault="00A352C9" w:rsidP="00AD5337">
      <w:pPr>
        <w:numPr>
          <w:ilvl w:val="0"/>
          <w:numId w:val="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A352C9" w:rsidRPr="00C55A59" w:rsidRDefault="00A352C9" w:rsidP="00AD5337">
      <w:pPr>
        <w:numPr>
          <w:ilvl w:val="0"/>
          <w:numId w:val="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5808D8" w:rsidRPr="00C55A59" w:rsidRDefault="005808D8" w:rsidP="00AD5337">
      <w:pPr>
        <w:pStyle w:val="a3"/>
        <w:numPr>
          <w:ilvl w:val="0"/>
          <w:numId w:val="2"/>
        </w:numPr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623DF0" w:rsidRPr="00C55A59" w:rsidRDefault="00623DF0" w:rsidP="00623DF0">
      <w:pPr>
        <w:pStyle w:val="a3"/>
        <w:spacing w:after="360" w:line="312" w:lineRule="atLeast"/>
        <w:rPr>
          <w:rFonts w:ascii="Times New Roman" w:hAnsi="Times New Roman" w:cs="Times New Roman"/>
          <w:b/>
          <w:bCs/>
          <w:color w:val="auto"/>
          <w:szCs w:val="24"/>
        </w:rPr>
      </w:pPr>
    </w:p>
    <w:p w:rsidR="00E87430" w:rsidRPr="00C55A59" w:rsidRDefault="00E87430" w:rsidP="00AD5337">
      <w:pPr>
        <w:pStyle w:val="a3"/>
        <w:numPr>
          <w:ilvl w:val="0"/>
          <w:numId w:val="17"/>
        </w:numPr>
        <w:spacing w:after="360" w:line="312" w:lineRule="atLeast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C55A59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C55A59">
        <w:rPr>
          <w:rFonts w:ascii="Times New Roman" w:hAnsi="Times New Roman" w:cs="Times New Roman"/>
          <w:b/>
          <w:bCs/>
          <w:color w:val="auto"/>
          <w:szCs w:val="24"/>
        </w:rPr>
        <w:t>ие в Конкурсе-Фестивале:</w:t>
      </w:r>
    </w:p>
    <w:p w:rsidR="00623DF0" w:rsidRPr="002B2FBB" w:rsidRDefault="00592D13" w:rsidP="002B2FBB">
      <w:pPr>
        <w:pStyle w:val="a3"/>
        <w:jc w:val="both"/>
        <w:rPr>
          <w:rFonts w:ascii="Times New Roman" w:hAnsi="Times New Roman" w:cs="Times New Roman"/>
          <w:color w:val="FF0000"/>
          <w:szCs w:val="24"/>
          <w:shd w:val="clear" w:color="auto" w:fill="FFFFFF"/>
        </w:rPr>
      </w:pPr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, поданной </w:t>
      </w:r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="00C55A59" w:rsidRPr="00C55A59">
        <w:rPr>
          <w:rFonts w:ascii="Times New Roman" w:hAnsi="Times New Roman" w:cs="Times New Roman"/>
          <w:b/>
          <w:color w:val="FF0000"/>
          <w:szCs w:val="24"/>
          <w:highlight w:val="yellow"/>
          <w:shd w:val="clear" w:color="auto" w:fill="FFFFFF"/>
        </w:rPr>
        <w:t>до 08</w:t>
      </w:r>
      <w:r w:rsidRPr="00C55A59">
        <w:rPr>
          <w:rFonts w:ascii="Times New Roman" w:hAnsi="Times New Roman" w:cs="Times New Roman"/>
          <w:b/>
          <w:color w:val="FF0000"/>
          <w:szCs w:val="24"/>
          <w:highlight w:val="yellow"/>
          <w:shd w:val="clear" w:color="auto" w:fill="FFFFFF"/>
        </w:rPr>
        <w:t xml:space="preserve"> октября 2015 года.</w:t>
      </w:r>
    </w:p>
    <w:p w:rsidR="00623DF0" w:rsidRPr="000613D5" w:rsidRDefault="00623DF0" w:rsidP="000613D5">
      <w:pPr>
        <w:pStyle w:val="a3"/>
        <w:jc w:val="both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 w:rsidRPr="00C55A59">
        <w:rPr>
          <w:rFonts w:ascii="Times New Roman" w:hAnsi="Times New Roman" w:cs="Times New Roman"/>
          <w:bCs/>
          <w:color w:val="auto"/>
          <w:szCs w:val="24"/>
          <w:lang w:eastAsia="ru-RU"/>
        </w:rPr>
        <w:t xml:space="preserve">Для участия в конкурсе участники предоставляют заявку установленной формы </w:t>
      </w:r>
      <w:r w:rsidR="00F05A5C" w:rsidRPr="00C55A59">
        <w:rPr>
          <w:rFonts w:ascii="Times New Roman" w:hAnsi="Times New Roman" w:cs="Times New Roman"/>
          <w:color w:val="auto"/>
          <w:szCs w:val="24"/>
        </w:rPr>
        <w:t>(</w:t>
      </w:r>
      <w:r w:rsidR="0070378C">
        <w:rPr>
          <w:rFonts w:ascii="Times New Roman" w:hAnsi="Times New Roman" w:cs="Times New Roman"/>
          <w:color w:val="auto"/>
          <w:szCs w:val="24"/>
        </w:rPr>
        <w:t xml:space="preserve">форма на </w:t>
      </w:r>
      <w:r w:rsidR="0070378C" w:rsidRPr="0070378C">
        <w:rPr>
          <w:rFonts w:ascii="Times New Roman" w:hAnsi="Times New Roman" w:cs="Times New Roman"/>
          <w:bCs/>
          <w:color w:val="auto"/>
          <w:szCs w:val="24"/>
          <w:lang w:eastAsia="ru-RU"/>
        </w:rPr>
        <w:t>http://vk.com/vershinaorg</w:t>
      </w:r>
      <w:r w:rsidR="00F05A5C" w:rsidRPr="00C55A59">
        <w:rPr>
          <w:rFonts w:ascii="Times New Roman" w:hAnsi="Times New Roman" w:cs="Times New Roman"/>
          <w:color w:val="auto"/>
          <w:szCs w:val="24"/>
        </w:rPr>
        <w:t xml:space="preserve">) </w:t>
      </w:r>
      <w:r w:rsidR="00F05A5C" w:rsidRPr="00C55A59">
        <w:rPr>
          <w:rFonts w:ascii="Times New Roman" w:hAnsi="Times New Roman" w:cs="Times New Roman"/>
          <w:bCs/>
          <w:color w:val="auto"/>
          <w:szCs w:val="24"/>
          <w:lang w:eastAsia="ru-RU"/>
        </w:rPr>
        <w:t xml:space="preserve">по адресу </w:t>
      </w:r>
      <w:hyperlink r:id="rId11" w:history="1">
        <w:r w:rsidR="00F05A5C" w:rsidRPr="00C55A59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C55A59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C55A59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C55A59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C55A59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C55A59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C55A59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C55A59">
        <w:rPr>
          <w:rFonts w:ascii="Times New Roman" w:hAnsi="Times New Roman" w:cs="Times New Roman"/>
          <w:bCs/>
          <w:color w:val="auto"/>
          <w:szCs w:val="24"/>
          <w:lang w:eastAsia="ru-RU"/>
        </w:rPr>
        <w:t xml:space="preserve">, либо заполняют заявку на сайте </w:t>
      </w:r>
      <w:r w:rsidR="000613D5">
        <w:rPr>
          <w:rFonts w:ascii="Times New Roman" w:hAnsi="Times New Roman" w:cs="Times New Roman"/>
          <w:color w:val="auto"/>
          <w:szCs w:val="24"/>
          <w:shd w:val="clear" w:color="auto" w:fill="FFFFFF"/>
        </w:rPr>
        <w:t>АНО Центр развития культуры и талантов «ВЕРШИНА ТВОРЧЕСТВА».</w:t>
      </w:r>
    </w:p>
    <w:p w:rsidR="00623DF0" w:rsidRPr="0070378C" w:rsidRDefault="00623DF0" w:rsidP="00AD53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C55A59">
        <w:rPr>
          <w:rFonts w:ascii="Times New Roman" w:hAnsi="Times New Roman" w:cs="Times New Roman"/>
          <w:bCs/>
          <w:color w:val="auto"/>
          <w:szCs w:val="24"/>
          <w:lang w:eastAsia="ru-RU"/>
        </w:rPr>
        <w:t xml:space="preserve">Заявки на участие принимаются </w:t>
      </w:r>
      <w:r w:rsidR="00F05A5C" w:rsidRPr="0070378C">
        <w:rPr>
          <w:rFonts w:ascii="Times New Roman" w:hAnsi="Times New Roman" w:cs="Times New Roman"/>
          <w:b/>
          <w:bCs/>
          <w:color w:val="FF0000"/>
          <w:szCs w:val="24"/>
          <w:highlight w:val="yellow"/>
          <w:lang w:eastAsia="ru-RU"/>
        </w:rPr>
        <w:t>до 8</w:t>
      </w:r>
      <w:r w:rsidRPr="0070378C">
        <w:rPr>
          <w:rFonts w:ascii="Times New Roman" w:hAnsi="Times New Roman" w:cs="Times New Roman"/>
          <w:b/>
          <w:bCs/>
          <w:color w:val="FF0000"/>
          <w:szCs w:val="24"/>
          <w:highlight w:val="yellow"/>
          <w:lang w:eastAsia="ru-RU"/>
        </w:rPr>
        <w:t xml:space="preserve"> октября 2015 года</w:t>
      </w:r>
      <w:r w:rsidR="00F05A5C" w:rsidRPr="0070378C">
        <w:rPr>
          <w:rFonts w:ascii="Times New Roman" w:hAnsi="Times New Roman" w:cs="Times New Roman"/>
          <w:b/>
          <w:bCs/>
          <w:color w:val="FF0000"/>
          <w:szCs w:val="24"/>
          <w:highlight w:val="yellow"/>
          <w:lang w:eastAsia="ru-RU"/>
        </w:rPr>
        <w:t xml:space="preserve"> включительно</w:t>
      </w:r>
      <w:r w:rsidRPr="0070378C">
        <w:rPr>
          <w:rFonts w:ascii="Times New Roman" w:hAnsi="Times New Roman" w:cs="Times New Roman"/>
          <w:b/>
          <w:bCs/>
          <w:color w:val="FF0000"/>
          <w:szCs w:val="24"/>
          <w:highlight w:val="yellow"/>
          <w:lang w:eastAsia="ru-RU"/>
        </w:rPr>
        <w:t>.</w:t>
      </w:r>
    </w:p>
    <w:p w:rsidR="00623DF0" w:rsidRDefault="00623DF0" w:rsidP="00AD53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Участник (солист, коллектив) имеет право участвовать в нескольких номинациях с условием предоставления отдельной анкеты–заявки на каждую номинацию. </w:t>
      </w:r>
    </w:p>
    <w:p w:rsidR="009E09BA" w:rsidRPr="009E09BA" w:rsidRDefault="009E09BA" w:rsidP="008A4255">
      <w:pPr>
        <w:pStyle w:val="a3"/>
        <w:numPr>
          <w:ilvl w:val="0"/>
          <w:numId w:val="2"/>
        </w:numPr>
        <w:spacing w:after="360" w:line="312" w:lineRule="atLeast"/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В конкурсе принимают участие детские, молодежные, взрослые творческие коллективы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отдельные и</w:t>
      </w:r>
      <w:r>
        <w:rPr>
          <w:rFonts w:ascii="Times New Roman" w:hAnsi="Times New Roman" w:cs="Times New Roman"/>
          <w:color w:val="auto"/>
          <w:szCs w:val="24"/>
        </w:rPr>
        <w:t xml:space="preserve">сполнители, </w:t>
      </w:r>
      <w:r w:rsidRPr="00C55A59">
        <w:rPr>
          <w:rFonts w:ascii="Times New Roman" w:hAnsi="Times New Roman" w:cs="Times New Roman"/>
          <w:color w:val="auto"/>
          <w:szCs w:val="24"/>
        </w:rPr>
        <w:t>участники художественной самодеятельности и</w:t>
      </w:r>
      <w:r>
        <w:rPr>
          <w:rFonts w:ascii="Times New Roman" w:hAnsi="Times New Roman" w:cs="Times New Roman"/>
          <w:color w:val="auto"/>
          <w:szCs w:val="24"/>
        </w:rPr>
        <w:t xml:space="preserve"> просто </w:t>
      </w:r>
      <w:r w:rsidRPr="00C55A59">
        <w:rPr>
          <w:rFonts w:ascii="Times New Roman" w:hAnsi="Times New Roman" w:cs="Times New Roman"/>
          <w:color w:val="auto"/>
          <w:szCs w:val="24"/>
        </w:rPr>
        <w:t>талантливые дети.</w:t>
      </w:r>
    </w:p>
    <w:p w:rsidR="00F05A5C" w:rsidRPr="009E09BA" w:rsidRDefault="00E87430" w:rsidP="009E09BA">
      <w:pPr>
        <w:pStyle w:val="a3"/>
        <w:numPr>
          <w:ilvl w:val="0"/>
          <w:numId w:val="2"/>
        </w:numPr>
        <w:spacing w:after="360" w:line="312" w:lineRule="atLeast"/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В конкурсе могут принять участие как профессиональные, так и </w:t>
      </w:r>
      <w:r w:rsidR="0070378C" w:rsidRPr="00C55A59">
        <w:rPr>
          <w:rFonts w:ascii="Times New Roman" w:hAnsi="Times New Roman" w:cs="Times New Roman"/>
          <w:color w:val="auto"/>
          <w:szCs w:val="24"/>
        </w:rPr>
        <w:t>начинающие коллективы,</w:t>
      </w:r>
      <w:r w:rsidR="002B746A">
        <w:rPr>
          <w:rFonts w:ascii="Times New Roman" w:hAnsi="Times New Roman" w:cs="Times New Roman"/>
          <w:color w:val="auto"/>
          <w:szCs w:val="24"/>
        </w:rPr>
        <w:t xml:space="preserve"> и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исполнители в возрасте от 5 лет.</w:t>
      </w:r>
      <w:r w:rsidR="00A878FF" w:rsidRPr="00A878FF">
        <w:rPr>
          <w:rFonts w:ascii="Times New Roman" w:hAnsi="Times New Roman" w:cs="Times New Roman"/>
          <w:color w:val="auto"/>
          <w:szCs w:val="24"/>
        </w:rPr>
        <w:t xml:space="preserve"> </w:t>
      </w:r>
      <w:r w:rsidR="00A878FF" w:rsidRPr="009E09BA">
        <w:rPr>
          <w:rFonts w:ascii="Times New Roman" w:hAnsi="Times New Roman" w:cs="Times New Roman"/>
          <w:color w:val="auto"/>
          <w:szCs w:val="24"/>
        </w:rPr>
        <w:t>Учащиеся общеобразовательных учреждений, центров творческого развития детей, детских подростковых клубов.</w:t>
      </w:r>
      <w:r w:rsidR="009E09BA" w:rsidRPr="009E09BA">
        <w:rPr>
          <w:rFonts w:ascii="Times New Roman" w:hAnsi="Times New Roman" w:cs="Times New Roman"/>
          <w:color w:val="auto"/>
          <w:szCs w:val="24"/>
        </w:rPr>
        <w:t xml:space="preserve"> П</w:t>
      </w:r>
      <w:r w:rsidR="009E09BA">
        <w:rPr>
          <w:rFonts w:ascii="Times New Roman" w:hAnsi="Times New Roman" w:cs="Times New Roman"/>
          <w:color w:val="auto"/>
          <w:szCs w:val="24"/>
        </w:rPr>
        <w:t xml:space="preserve">риглашаются: </w:t>
      </w:r>
      <w:r w:rsidR="00F05A5C" w:rsidRPr="009E09BA">
        <w:rPr>
          <w:rFonts w:ascii="Times New Roman" w:hAnsi="Times New Roman" w:cs="Times New Roman"/>
          <w:color w:val="auto"/>
          <w:szCs w:val="24"/>
        </w:rPr>
        <w:t xml:space="preserve">инструменталисты, вокалисты, танцоры, чтецы, а также </w:t>
      </w:r>
      <w:r w:rsidR="009E09BA">
        <w:rPr>
          <w:rFonts w:ascii="Times New Roman" w:hAnsi="Times New Roman" w:cs="Times New Roman"/>
          <w:color w:val="auto"/>
          <w:szCs w:val="24"/>
        </w:rPr>
        <w:t xml:space="preserve">дети </w:t>
      </w:r>
      <w:r w:rsidR="00F05A5C" w:rsidRPr="009E09BA">
        <w:rPr>
          <w:rFonts w:ascii="Times New Roman" w:hAnsi="Times New Roman" w:cs="Times New Roman"/>
          <w:color w:val="auto"/>
          <w:szCs w:val="24"/>
        </w:rPr>
        <w:t>проявляющие себя в любых жанрах:</w:t>
      </w:r>
      <w:r w:rsidR="00ED4F90" w:rsidRPr="009E09BA">
        <w:rPr>
          <w:rFonts w:ascii="Times New Roman" w:hAnsi="Times New Roman" w:cs="Times New Roman"/>
          <w:color w:val="auto"/>
          <w:szCs w:val="24"/>
        </w:rPr>
        <w:t xml:space="preserve"> </w:t>
      </w:r>
      <w:r w:rsidR="00F05A5C" w:rsidRPr="009E09BA">
        <w:rPr>
          <w:rFonts w:ascii="Times New Roman" w:hAnsi="Times New Roman" w:cs="Times New Roman"/>
          <w:color w:val="auto"/>
          <w:szCs w:val="24"/>
        </w:rPr>
        <w:t>цирковом, спортивном, театральном.</w:t>
      </w:r>
    </w:p>
    <w:p w:rsidR="00ED4F90" w:rsidRPr="00C55A59" w:rsidRDefault="00ED4F90" w:rsidP="00AD5337">
      <w:pPr>
        <w:pStyle w:val="a3"/>
        <w:numPr>
          <w:ilvl w:val="0"/>
          <w:numId w:val="2"/>
        </w:numPr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Среди участников могут быть дети</w:t>
      </w:r>
      <w:r w:rsidR="00B257D9">
        <w:rPr>
          <w:rFonts w:ascii="Times New Roman" w:hAnsi="Times New Roman" w:cs="Times New Roman"/>
          <w:color w:val="auto"/>
          <w:szCs w:val="24"/>
        </w:rPr>
        <w:t>,</w:t>
      </w:r>
      <w:r>
        <w:rPr>
          <w:rFonts w:ascii="Times New Roman" w:hAnsi="Times New Roman" w:cs="Times New Roman"/>
          <w:color w:val="auto"/>
          <w:szCs w:val="24"/>
        </w:rPr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C55A59" w:rsidRDefault="00BA4A02" w:rsidP="00AD5337">
      <w:pPr>
        <w:pStyle w:val="a3"/>
        <w:numPr>
          <w:ilvl w:val="0"/>
          <w:numId w:val="2"/>
        </w:numPr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Опоздавшим подать заявку в срок</w:t>
      </w:r>
      <w:r w:rsidR="00B257D9">
        <w:rPr>
          <w:rFonts w:ascii="Times New Roman" w:hAnsi="Times New Roman" w:cs="Times New Roman"/>
          <w:color w:val="auto"/>
          <w:szCs w:val="24"/>
        </w:rPr>
        <w:t>,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следует связаться с Оргкомитетом</w:t>
      </w:r>
      <w:r w:rsidR="00B257D9">
        <w:rPr>
          <w:rFonts w:ascii="Times New Roman" w:hAnsi="Times New Roman" w:cs="Times New Roman"/>
          <w:color w:val="auto"/>
          <w:szCs w:val="24"/>
        </w:rPr>
        <w:t>,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для решения вопроса об их участии в фестивале.</w:t>
      </w:r>
    </w:p>
    <w:p w:rsidR="00BA4A02" w:rsidRPr="008A4255" w:rsidRDefault="00BA4A02" w:rsidP="00AD5337">
      <w:pPr>
        <w:pStyle w:val="a3"/>
        <w:numPr>
          <w:ilvl w:val="0"/>
          <w:numId w:val="2"/>
        </w:numPr>
        <w:spacing w:after="360" w:line="312" w:lineRule="atLeast"/>
        <w:rPr>
          <w:rFonts w:ascii="Times New Roman" w:hAnsi="Times New Roman" w:cs="Times New Roman"/>
          <w:color w:val="FF0000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Конкурсные выступления организуются по графику. График выступлений размещается на сайте за два дня до конкурса, также высылается по электронным адресам участников. </w:t>
      </w:r>
      <w:r w:rsidRPr="008A4255">
        <w:rPr>
          <w:rFonts w:ascii="Times New Roman" w:hAnsi="Times New Roman" w:cs="Times New Roman"/>
          <w:color w:val="FF0000"/>
          <w:szCs w:val="24"/>
        </w:rPr>
        <w:t>Участникам рекомендуется прибыть заблаговременно, пройти регистрацию</w:t>
      </w:r>
      <w:r w:rsidR="0070378C" w:rsidRPr="008A4255">
        <w:rPr>
          <w:rFonts w:ascii="Times New Roman" w:hAnsi="Times New Roman" w:cs="Times New Roman"/>
          <w:color w:val="FF0000"/>
          <w:szCs w:val="24"/>
        </w:rPr>
        <w:t xml:space="preserve"> на стойке регистрации</w:t>
      </w:r>
      <w:r w:rsidRPr="008A4255">
        <w:rPr>
          <w:rFonts w:ascii="Times New Roman" w:hAnsi="Times New Roman" w:cs="Times New Roman"/>
          <w:color w:val="FF0000"/>
          <w:szCs w:val="24"/>
        </w:rPr>
        <w:t>.</w:t>
      </w:r>
    </w:p>
    <w:p w:rsidR="001A6DA2" w:rsidRPr="00C55A59" w:rsidRDefault="001A6DA2" w:rsidP="001A6DA2">
      <w:pPr>
        <w:pStyle w:val="a3"/>
        <w:spacing w:after="360" w:line="312" w:lineRule="atLeast"/>
        <w:rPr>
          <w:rFonts w:ascii="Times New Roman" w:hAnsi="Times New Roman" w:cs="Times New Roman"/>
          <w:color w:val="auto"/>
          <w:szCs w:val="24"/>
        </w:rPr>
      </w:pPr>
    </w:p>
    <w:p w:rsidR="003D4DC0" w:rsidRPr="00C55A59" w:rsidRDefault="001A6DA2" w:rsidP="00AD5337">
      <w:pPr>
        <w:pStyle w:val="a3"/>
        <w:numPr>
          <w:ilvl w:val="0"/>
          <w:numId w:val="17"/>
        </w:numPr>
        <w:spacing w:after="360" w:line="312" w:lineRule="atLeast"/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bCs/>
          <w:color w:val="auto"/>
          <w:szCs w:val="24"/>
        </w:rPr>
        <w:t>Номинации конкурса, требования к номерам и критерии оценок:</w:t>
      </w:r>
    </w:p>
    <w:p w:rsidR="003D4DC0" w:rsidRPr="00C55A59" w:rsidRDefault="003D4DC0" w:rsidP="003D4DC0">
      <w:pPr>
        <w:pStyle w:val="a3"/>
        <w:spacing w:after="360" w:line="312" w:lineRule="atLeast"/>
        <w:rPr>
          <w:rFonts w:ascii="Times New Roman" w:hAnsi="Times New Roman" w:cs="Times New Roman"/>
          <w:b/>
          <w:bCs/>
          <w:color w:val="auto"/>
          <w:szCs w:val="24"/>
        </w:rPr>
      </w:pPr>
    </w:p>
    <w:p w:rsidR="009B5096" w:rsidRPr="00C55A59" w:rsidRDefault="00233C43" w:rsidP="00AD5337">
      <w:pPr>
        <w:pStyle w:val="a3"/>
        <w:numPr>
          <w:ilvl w:val="1"/>
          <w:numId w:val="17"/>
        </w:numPr>
        <w:spacing w:after="360" w:line="312" w:lineRule="atLeast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 xml:space="preserve">Номинация </w:t>
      </w:r>
      <w:r w:rsidR="001A6DA2" w:rsidRPr="00C55A59">
        <w:rPr>
          <w:rFonts w:ascii="Times New Roman" w:hAnsi="Times New Roman" w:cs="Times New Roman"/>
          <w:b/>
          <w:color w:val="auto"/>
          <w:szCs w:val="24"/>
        </w:rPr>
        <w:t>Хо</w:t>
      </w:r>
      <w:r w:rsidR="003D4DC0" w:rsidRPr="00C55A59">
        <w:rPr>
          <w:rFonts w:ascii="Times New Roman" w:hAnsi="Times New Roman" w:cs="Times New Roman"/>
          <w:b/>
          <w:color w:val="auto"/>
          <w:szCs w:val="24"/>
        </w:rPr>
        <w:t>реография</w:t>
      </w:r>
      <w:r w:rsidR="001A6DA2" w:rsidRPr="00C55A59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Детский танец (для возрастной категории до 10 лет.);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Классический танец;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Спортивно-эстрадный танец – сочетание хореографии, акробатики, гимнастики; 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Эстрадный танец – традиционные эстрадные характерные танцы, диско, смешанный стиль;</w:t>
      </w:r>
      <w:r w:rsidR="00C32A0B" w:rsidRPr="00C55A59">
        <w:rPr>
          <w:rStyle w:val="a4"/>
          <w:rFonts w:cs="Times New Roman"/>
          <w:b w:val="0"/>
          <w:sz w:val="24"/>
          <w:szCs w:val="24"/>
        </w:rPr>
        <w:t>классический джаз.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Современный танец – </w:t>
      </w:r>
      <w:proofErr w:type="spellStart"/>
      <w:r w:rsidR="00C32A0B" w:rsidRPr="00C55A59">
        <w:rPr>
          <w:rStyle w:val="a4"/>
          <w:rFonts w:cs="Times New Roman"/>
          <w:b w:val="0"/>
          <w:sz w:val="24"/>
          <w:szCs w:val="24"/>
        </w:rPr>
        <w:t>афро</w:t>
      </w:r>
      <w:r w:rsidR="00C32A0B" w:rsidRPr="00C55A59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модерн</w:t>
      </w:r>
      <w:proofErr w:type="spellEnd"/>
      <w:r w:rsidRPr="00C55A59">
        <w:rPr>
          <w:rFonts w:eastAsia="Calibri" w:cs="Times New Roman"/>
          <w:bCs/>
          <w:sz w:val="24"/>
          <w:szCs w:val="24"/>
          <w:lang w:eastAsia="en-US"/>
        </w:rPr>
        <w:t>, неофолк с выдержкой стиля и техники, неоклассика;</w:t>
      </w:r>
    </w:p>
    <w:p w:rsidR="003D4DC0" w:rsidRPr="00C55A59" w:rsidRDefault="003D4DC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Свободная пластика;</w:t>
      </w:r>
    </w:p>
    <w:p w:rsidR="001B51D0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Сценический бальный танец;</w:t>
      </w:r>
    </w:p>
    <w:p w:rsidR="00C32A0B" w:rsidRPr="00C55A59" w:rsidRDefault="001B51D0" w:rsidP="00AD5337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Style w:val="a4"/>
          <w:rFonts w:eastAsia="Calibri" w:cs="Times New Roman"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Танцевальное шоу – в этой номинации возможно использовать вокал (он не оценивается как отдельная номинации), цирковые трюки</w:t>
      </w:r>
      <w:r w:rsidR="00C32A0B" w:rsidRPr="00C55A59">
        <w:rPr>
          <w:rFonts w:eastAsia="Calibri" w:cs="Times New Roman"/>
          <w:bCs/>
          <w:sz w:val="24"/>
          <w:szCs w:val="24"/>
          <w:lang w:eastAsia="en-US"/>
        </w:rPr>
        <w:t>,</w:t>
      </w:r>
      <w:r w:rsidR="00C32A0B" w:rsidRPr="00C55A59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и т.д.</w:t>
      </w:r>
      <w:r w:rsidR="00C32A0B" w:rsidRPr="00C55A59">
        <w:rPr>
          <w:rStyle w:val="a4"/>
          <w:rFonts w:cs="Times New Roman"/>
          <w:b w:val="0"/>
          <w:sz w:val="24"/>
          <w:szCs w:val="24"/>
        </w:rPr>
        <w:t>Костюм выступает как дополнительный эффект в шоу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;</w:t>
      </w:r>
    </w:p>
    <w:p w:rsidR="00C32A0B" w:rsidRPr="00C55A59" w:rsidRDefault="00C32A0B" w:rsidP="00AD5337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rPr>
          <w:rFonts w:ascii="Times New Roman" w:hAnsi="Times New Roman" w:cs="Times New Roman"/>
          <w:bCs/>
          <w:color w:val="auto"/>
          <w:szCs w:val="24"/>
          <w:lang w:val="en-US"/>
        </w:rPr>
      </w:pPr>
      <w:r w:rsidRPr="00C55A59">
        <w:rPr>
          <w:rStyle w:val="a4"/>
          <w:rFonts w:ascii="Times New Roman" w:hAnsi="Times New Roman" w:cs="Times New Roman"/>
          <w:b w:val="0"/>
          <w:color w:val="auto"/>
          <w:szCs w:val="24"/>
        </w:rPr>
        <w:t>Уличныетанцы</w:t>
      </w:r>
      <w:r w:rsidRPr="00C55A59">
        <w:rPr>
          <w:rStyle w:val="a4"/>
          <w:rFonts w:ascii="Times New Roman" w:hAnsi="Times New Roman" w:cs="Times New Roman"/>
          <w:b w:val="0"/>
          <w:color w:val="auto"/>
          <w:szCs w:val="24"/>
          <w:lang w:val="en-US"/>
        </w:rPr>
        <w:t xml:space="preserve"> – Locking, Popping, Hip-Hop, House, Break-Dance, Crump, Whacking, Vogue, Street Jazz, Dancehall, C-Walk, Electro;</w:t>
      </w:r>
    </w:p>
    <w:p w:rsidR="00C32A0B" w:rsidRPr="00C55A59" w:rsidRDefault="00C32A0B" w:rsidP="00C32A0B">
      <w:pPr>
        <w:suppressAutoHyphens w:val="0"/>
        <w:spacing w:line="360" w:lineRule="auto"/>
        <w:rPr>
          <w:rFonts w:cs="Times New Roman"/>
          <w:b/>
          <w:i/>
          <w:sz w:val="24"/>
          <w:szCs w:val="24"/>
          <w:lang w:val="en-US"/>
        </w:rPr>
      </w:pPr>
    </w:p>
    <w:p w:rsidR="001B51D0" w:rsidRPr="00C55A59" w:rsidRDefault="001B51D0" w:rsidP="00C32A0B">
      <w:p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1B51D0" w:rsidRPr="00C55A59" w:rsidRDefault="00B57C86" w:rsidP="00B57C86">
      <w:pPr>
        <w:suppressAutoHyphens w:val="0"/>
        <w:spacing w:line="360" w:lineRule="auto"/>
        <w:ind w:left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      Соло, а</w:t>
      </w:r>
      <w:r w:rsidR="001B51D0" w:rsidRPr="00C55A59">
        <w:rPr>
          <w:rFonts w:cs="Times New Roman"/>
          <w:sz w:val="24"/>
          <w:szCs w:val="24"/>
        </w:rPr>
        <w:t>нсамбль (разделяются на дуэт, трио, квартет и ансамбль)</w:t>
      </w:r>
    </w:p>
    <w:p w:rsidR="001B51D0" w:rsidRPr="00C55A59" w:rsidRDefault="001B51D0" w:rsidP="001B51D0">
      <w:pPr>
        <w:suppressAutoHyphens w:val="0"/>
        <w:spacing w:line="360" w:lineRule="auto"/>
        <w:ind w:left="12"/>
        <w:rPr>
          <w:rFonts w:cs="Times New Roman"/>
          <w:sz w:val="24"/>
          <w:szCs w:val="24"/>
        </w:rPr>
      </w:pPr>
    </w:p>
    <w:p w:rsidR="001B51D0" w:rsidRPr="00C55A59" w:rsidRDefault="001B51D0" w:rsidP="001B51D0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Возрастные категории:</w:t>
      </w:r>
    </w:p>
    <w:p w:rsidR="001B51D0" w:rsidRPr="00C55A59" w:rsidRDefault="001B51D0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1 возрастная категория: 5-9 лет </w:t>
      </w:r>
    </w:p>
    <w:p w:rsidR="001B51D0" w:rsidRPr="00C55A59" w:rsidRDefault="001B51D0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2 возрастная категория: 10-12 лет </w:t>
      </w:r>
    </w:p>
    <w:p w:rsidR="001B51D0" w:rsidRPr="00C55A59" w:rsidRDefault="001B51D0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3 возрастная категория: 13-15 лет 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4 возрастная категория: 16-19 лет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5 возрастная категория: 20-25 лет</w:t>
      </w:r>
    </w:p>
    <w:p w:rsidR="001B51D0" w:rsidRPr="00C55A59" w:rsidRDefault="001B51D0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1C529E" w:rsidRPr="00C55A59" w:rsidRDefault="001C529E" w:rsidP="001C529E">
      <w:pPr>
        <w:suppressAutoHyphens w:val="0"/>
        <w:spacing w:line="360" w:lineRule="auto"/>
        <w:ind w:left="260"/>
        <w:jc w:val="center"/>
        <w:rPr>
          <w:rFonts w:cs="Times New Roman"/>
          <w:b/>
          <w:iCs/>
          <w:sz w:val="24"/>
          <w:szCs w:val="24"/>
        </w:rPr>
      </w:pPr>
    </w:p>
    <w:p w:rsidR="00B57C86" w:rsidRPr="00C55A59" w:rsidRDefault="00B57C86" w:rsidP="001C529E">
      <w:pPr>
        <w:suppressAutoHyphens w:val="0"/>
        <w:spacing w:line="360" w:lineRule="auto"/>
        <w:ind w:left="260"/>
        <w:jc w:val="center"/>
        <w:rPr>
          <w:rFonts w:cs="Times New Roman"/>
          <w:b/>
          <w:iCs/>
          <w:sz w:val="24"/>
          <w:szCs w:val="24"/>
        </w:rPr>
      </w:pPr>
      <w:r w:rsidRPr="00C55A59">
        <w:rPr>
          <w:rFonts w:cs="Times New Roman"/>
          <w:b/>
          <w:iCs/>
          <w:sz w:val="24"/>
          <w:szCs w:val="24"/>
        </w:rPr>
        <w:lastRenderedPageBreak/>
        <w:t>Требования номинации к номерам конкурсантов</w:t>
      </w:r>
      <w:r w:rsidR="001C529E" w:rsidRPr="00C55A59">
        <w:rPr>
          <w:rFonts w:cs="Times New Roman"/>
          <w:b/>
          <w:iCs/>
          <w:sz w:val="24"/>
          <w:szCs w:val="24"/>
        </w:rPr>
        <w:t>:</w:t>
      </w:r>
    </w:p>
    <w:p w:rsidR="00897412" w:rsidRPr="00C55A59" w:rsidRDefault="00897412" w:rsidP="00897412">
      <w:pPr>
        <w:suppressAutoHyphens w:val="0"/>
        <w:spacing w:line="360" w:lineRule="auto"/>
        <w:ind w:left="-232" w:firstLine="492"/>
        <w:rPr>
          <w:rFonts w:cs="Times New Roman"/>
          <w:b/>
          <w:bCs/>
          <w:sz w:val="24"/>
          <w:szCs w:val="24"/>
        </w:rPr>
      </w:pPr>
    </w:p>
    <w:p w:rsidR="001C529E" w:rsidRPr="00C55A59" w:rsidRDefault="001C529E" w:rsidP="00D11B66">
      <w:pPr>
        <w:suppressAutoHyphens w:val="0"/>
        <w:spacing w:line="360" w:lineRule="auto"/>
        <w:ind w:left="-232" w:firstLine="492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>Участники исполняют 2 танца,общий хронометр</w:t>
      </w:r>
      <w:r w:rsidR="00D11B66" w:rsidRPr="00C55A59">
        <w:rPr>
          <w:rFonts w:cs="Times New Roman"/>
          <w:bCs/>
          <w:sz w:val="24"/>
          <w:szCs w:val="24"/>
        </w:rPr>
        <w:t xml:space="preserve">аж которых не должен превышать </w:t>
      </w:r>
      <w:r w:rsidR="00D11B66" w:rsidRPr="00C55A59">
        <w:rPr>
          <w:rFonts w:cs="Times New Roman"/>
          <w:bCs/>
          <w:sz w:val="24"/>
          <w:szCs w:val="24"/>
          <w:u w:val="single"/>
        </w:rPr>
        <w:t>8</w:t>
      </w:r>
      <w:r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:rsidR="001B51D0" w:rsidRPr="00C55A59" w:rsidRDefault="001B51D0" w:rsidP="00897412">
      <w:pPr>
        <w:suppressAutoHyphens w:val="0"/>
        <w:spacing w:line="360" w:lineRule="auto"/>
        <w:ind w:left="-260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1B51D0" w:rsidRPr="00C55A59" w:rsidRDefault="002C2549" w:rsidP="00AD5337">
      <w:pPr>
        <w:pStyle w:val="a3"/>
        <w:widowControl/>
        <w:numPr>
          <w:ilvl w:val="0"/>
          <w:numId w:val="26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И</w:t>
      </w:r>
      <w:r w:rsidR="008F1C7E" w:rsidRPr="00C55A59">
        <w:rPr>
          <w:rFonts w:ascii="Times New Roman" w:hAnsi="Times New Roman" w:cs="Times New Roman"/>
          <w:color w:val="auto"/>
          <w:szCs w:val="24"/>
        </w:rPr>
        <w:t xml:space="preserve">сполнительское мастерство, техника исполнения движений, </w:t>
      </w:r>
      <w:r w:rsidR="001B51D0" w:rsidRPr="00C55A59">
        <w:rPr>
          <w:rFonts w:ascii="Times New Roman" w:hAnsi="Times New Roman" w:cs="Times New Roman"/>
          <w:color w:val="auto"/>
          <w:szCs w:val="24"/>
        </w:rPr>
        <w:t>уровень владения техникой</w:t>
      </w:r>
      <w:r w:rsidR="00897412" w:rsidRPr="00C55A59">
        <w:rPr>
          <w:rFonts w:ascii="Times New Roman" w:hAnsi="Times New Roman" w:cs="Times New Roman"/>
          <w:color w:val="auto"/>
          <w:szCs w:val="24"/>
        </w:rPr>
        <w:t>, школа</w:t>
      </w:r>
      <w:r w:rsidR="001B51D0" w:rsidRPr="00C55A59">
        <w:rPr>
          <w:rFonts w:ascii="Times New Roman" w:hAnsi="Times New Roman" w:cs="Times New Roman"/>
          <w:color w:val="auto"/>
          <w:szCs w:val="24"/>
        </w:rPr>
        <w:t xml:space="preserve"> (</w:t>
      </w:r>
      <w:r w:rsidR="001B51D0" w:rsidRPr="00C55A59">
        <w:rPr>
          <w:rFonts w:ascii="Times New Roman" w:hAnsi="Times New Roman" w:cs="Times New Roman"/>
          <w:i/>
          <w:color w:val="auto"/>
          <w:szCs w:val="24"/>
        </w:rPr>
        <w:t>чистота исполнения технических приемов, ритмический рисунок</w:t>
      </w:r>
      <w:r w:rsidR="00897412" w:rsidRPr="00C55A59">
        <w:rPr>
          <w:rFonts w:ascii="Times New Roman" w:hAnsi="Times New Roman" w:cs="Times New Roman"/>
          <w:color w:val="auto"/>
          <w:szCs w:val="24"/>
        </w:rPr>
        <w:t>): 10 баллов;</w:t>
      </w:r>
    </w:p>
    <w:p w:rsidR="001B51D0" w:rsidRPr="00C55A59" w:rsidRDefault="002C2549" w:rsidP="00AD5337">
      <w:pPr>
        <w:pStyle w:val="a3"/>
        <w:widowControl/>
        <w:numPr>
          <w:ilvl w:val="0"/>
          <w:numId w:val="26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С</w:t>
      </w:r>
      <w:r w:rsidR="00897412" w:rsidRPr="00C55A59">
        <w:rPr>
          <w:rFonts w:ascii="Times New Roman" w:hAnsi="Times New Roman" w:cs="Times New Roman"/>
          <w:color w:val="auto"/>
          <w:szCs w:val="24"/>
        </w:rPr>
        <w:t xml:space="preserve">ценический образ, </w:t>
      </w:r>
      <w:r w:rsidR="001B51D0" w:rsidRPr="00C55A59">
        <w:rPr>
          <w:rFonts w:ascii="Times New Roman" w:hAnsi="Times New Roman" w:cs="Times New Roman"/>
          <w:color w:val="auto"/>
          <w:szCs w:val="24"/>
        </w:rPr>
        <w:t xml:space="preserve">подбор и воплощение художественного образа в исполняемом произведении </w:t>
      </w:r>
      <w:r w:rsidR="001B51D0" w:rsidRPr="00C55A59">
        <w:rPr>
          <w:rFonts w:ascii="Times New Roman" w:hAnsi="Times New Roman" w:cs="Times New Roman"/>
          <w:i/>
          <w:color w:val="auto"/>
          <w:szCs w:val="24"/>
        </w:rPr>
        <w:t>(</w:t>
      </w:r>
      <w:r w:rsidR="008F1C7E" w:rsidRPr="00C55A59">
        <w:rPr>
          <w:rFonts w:ascii="Times New Roman" w:hAnsi="Times New Roman" w:cs="Times New Roman"/>
          <w:i/>
          <w:color w:val="auto"/>
          <w:szCs w:val="24"/>
        </w:rPr>
        <w:t>культура исполнения</w:t>
      </w:r>
      <w:r w:rsidR="008F1C7E" w:rsidRPr="00C55A59">
        <w:rPr>
          <w:rFonts w:ascii="Times New Roman" w:hAnsi="Times New Roman" w:cs="Times New Roman"/>
          <w:color w:val="auto"/>
          <w:szCs w:val="24"/>
        </w:rPr>
        <w:t>,</w:t>
      </w:r>
      <w:r w:rsidR="001B51D0" w:rsidRPr="00C55A59">
        <w:rPr>
          <w:rFonts w:ascii="Times New Roman" w:hAnsi="Times New Roman" w:cs="Times New Roman"/>
          <w:i/>
          <w:color w:val="auto"/>
          <w:szCs w:val="24"/>
        </w:rPr>
        <w:t>артистизм, синхронность, эстетика костюмов и реквизита</w:t>
      </w:r>
      <w:r w:rsidR="00897412" w:rsidRPr="00C55A59">
        <w:rPr>
          <w:rFonts w:ascii="Times New Roman" w:hAnsi="Times New Roman" w:cs="Times New Roman"/>
          <w:color w:val="auto"/>
          <w:szCs w:val="24"/>
        </w:rPr>
        <w:t>): 10 баллов;</w:t>
      </w:r>
    </w:p>
    <w:p w:rsidR="008F1C7E" w:rsidRPr="00C55A59" w:rsidRDefault="002C2549" w:rsidP="00AD5337">
      <w:pPr>
        <w:numPr>
          <w:ilvl w:val="0"/>
          <w:numId w:val="26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8F1C7E" w:rsidRPr="00C55A59">
        <w:rPr>
          <w:rFonts w:cs="Times New Roman"/>
          <w:sz w:val="24"/>
          <w:szCs w:val="24"/>
        </w:rPr>
        <w:t xml:space="preserve">оответствие репертуара возрастным особенностям исполнителей: 10 баллов; </w:t>
      </w:r>
    </w:p>
    <w:p w:rsidR="001B51D0" w:rsidRPr="00C55A59" w:rsidRDefault="008A745A" w:rsidP="00AD5337">
      <w:pPr>
        <w:numPr>
          <w:ilvl w:val="0"/>
          <w:numId w:val="26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="001B51D0" w:rsidRPr="00C55A59">
        <w:rPr>
          <w:rFonts w:cs="Times New Roman"/>
          <w:sz w:val="24"/>
          <w:szCs w:val="24"/>
        </w:rPr>
        <w:t>ачество музыкального сопровождения</w:t>
      </w:r>
      <w:r w:rsidR="00897412" w:rsidRPr="00C55A59">
        <w:rPr>
          <w:rFonts w:cs="Times New Roman"/>
          <w:sz w:val="24"/>
          <w:szCs w:val="24"/>
        </w:rPr>
        <w:t>, ко</w:t>
      </w:r>
      <w:r w:rsidR="008F1C7E" w:rsidRPr="00C55A59">
        <w:rPr>
          <w:rFonts w:cs="Times New Roman"/>
          <w:sz w:val="24"/>
          <w:szCs w:val="24"/>
        </w:rPr>
        <w:t>мпозиционная построение номера</w:t>
      </w:r>
      <w:r w:rsidR="001B51D0" w:rsidRPr="00C55A59">
        <w:rPr>
          <w:rFonts w:cs="Times New Roman"/>
          <w:sz w:val="24"/>
          <w:szCs w:val="24"/>
        </w:rPr>
        <w:t xml:space="preserve"> (</w:t>
      </w:r>
      <w:r w:rsidR="001B51D0" w:rsidRPr="00C55A59">
        <w:rPr>
          <w:rFonts w:cs="Times New Roman"/>
          <w:i/>
          <w:sz w:val="24"/>
          <w:szCs w:val="24"/>
        </w:rPr>
        <w:t>соответствие постановки и музыки, интеллектуально-духовный уровень текста музыкального сопровождения</w:t>
      </w:r>
      <w:r w:rsidR="001B51D0" w:rsidRPr="00C55A59">
        <w:rPr>
          <w:rFonts w:cs="Times New Roman"/>
          <w:sz w:val="24"/>
          <w:szCs w:val="24"/>
        </w:rPr>
        <w:t>)</w:t>
      </w:r>
      <w:r w:rsidR="00897412" w:rsidRPr="00C55A59">
        <w:rPr>
          <w:rFonts w:cs="Times New Roman"/>
          <w:sz w:val="24"/>
          <w:szCs w:val="24"/>
        </w:rPr>
        <w:t>: 10 баллов</w:t>
      </w:r>
      <w:r w:rsidR="001B51D0" w:rsidRPr="00C55A59">
        <w:rPr>
          <w:rFonts w:cs="Times New Roman"/>
          <w:sz w:val="24"/>
          <w:szCs w:val="24"/>
        </w:rPr>
        <w:t>;</w:t>
      </w:r>
    </w:p>
    <w:p w:rsidR="001B51D0" w:rsidRDefault="008A745A" w:rsidP="00AD5337">
      <w:pPr>
        <w:pStyle w:val="a3"/>
        <w:widowControl/>
        <w:numPr>
          <w:ilvl w:val="0"/>
          <w:numId w:val="26"/>
        </w:numPr>
        <w:suppressAutoHyphens w:val="0"/>
        <w:spacing w:line="36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К</w:t>
      </w:r>
      <w:r w:rsidR="001B51D0" w:rsidRPr="00C55A59">
        <w:rPr>
          <w:rFonts w:ascii="Times New Roman" w:hAnsi="Times New Roman" w:cs="Times New Roman"/>
          <w:color w:val="auto"/>
          <w:szCs w:val="24"/>
        </w:rPr>
        <w:t>ачество постановки (</w:t>
      </w:r>
      <w:r w:rsidR="001B51D0" w:rsidRPr="00C55A59">
        <w:rPr>
          <w:rFonts w:ascii="Times New Roman" w:hAnsi="Times New Roman" w:cs="Times New Roman"/>
          <w:i/>
          <w:color w:val="auto"/>
          <w:szCs w:val="24"/>
        </w:rPr>
        <w:t>владение сценическим пространством, рисунок</w:t>
      </w:r>
      <w:r w:rsidR="001B51D0" w:rsidRPr="00C55A59">
        <w:rPr>
          <w:rFonts w:ascii="Times New Roman" w:hAnsi="Times New Roman" w:cs="Times New Roman"/>
          <w:color w:val="auto"/>
          <w:szCs w:val="24"/>
        </w:rPr>
        <w:t>)</w:t>
      </w:r>
      <w:r w:rsidR="008F1C7E" w:rsidRPr="00C55A59">
        <w:rPr>
          <w:rFonts w:ascii="Times New Roman" w:hAnsi="Times New Roman" w:cs="Times New Roman"/>
          <w:color w:val="auto"/>
          <w:szCs w:val="24"/>
        </w:rPr>
        <w:t>: 10 баллов;</w:t>
      </w:r>
    </w:p>
    <w:p w:rsidR="000613D5" w:rsidRDefault="000613D5" w:rsidP="00AD5337">
      <w:pPr>
        <w:pStyle w:val="a3"/>
        <w:numPr>
          <w:ilvl w:val="0"/>
          <w:numId w:val="26"/>
        </w:numPr>
        <w:suppressAutoHyphens w:val="0"/>
        <w:spacing w:after="200"/>
        <w:rPr>
          <w:rFonts w:cs="Times New Roman" w:hint="eastAsia"/>
          <w:szCs w:val="24"/>
        </w:rPr>
      </w:pPr>
      <w:r w:rsidRPr="000613D5">
        <w:rPr>
          <w:rFonts w:cs="Times New Roman"/>
          <w:szCs w:val="24"/>
        </w:rPr>
        <w:t>Сыгранность</w:t>
      </w:r>
      <w:r>
        <w:rPr>
          <w:rFonts w:cs="Times New Roman"/>
          <w:szCs w:val="24"/>
        </w:rPr>
        <w:t>, слаженность</w:t>
      </w:r>
      <w:r w:rsidRPr="000613D5"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для коллективов</w:t>
      </w:r>
      <w:r w:rsidRPr="000613D5">
        <w:rPr>
          <w:rFonts w:cs="Times New Roman"/>
          <w:i/>
          <w:szCs w:val="24"/>
        </w:rPr>
        <w:t>)</w:t>
      </w:r>
      <w:r w:rsidRPr="000613D5">
        <w:rPr>
          <w:rFonts w:cs="Times New Roman"/>
          <w:szCs w:val="24"/>
        </w:rPr>
        <w:t>: 10 баллов;</w:t>
      </w:r>
    </w:p>
    <w:p w:rsidR="000613D5" w:rsidRPr="000613D5" w:rsidRDefault="000613D5" w:rsidP="000613D5">
      <w:pPr>
        <w:pStyle w:val="a3"/>
        <w:suppressAutoHyphens w:val="0"/>
        <w:spacing w:after="200"/>
        <w:rPr>
          <w:rFonts w:cs="Times New Roman" w:hint="eastAsia"/>
          <w:szCs w:val="24"/>
        </w:rPr>
      </w:pPr>
    </w:p>
    <w:p w:rsidR="0042781F" w:rsidRPr="00C55A59" w:rsidRDefault="00233C43" w:rsidP="00AD5337">
      <w:pPr>
        <w:pStyle w:val="a3"/>
        <w:numPr>
          <w:ilvl w:val="1"/>
          <w:numId w:val="17"/>
        </w:numPr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 xml:space="preserve">Номинация </w:t>
      </w:r>
      <w:r w:rsidR="0042781F" w:rsidRPr="00C55A59">
        <w:rPr>
          <w:rFonts w:ascii="Times New Roman" w:hAnsi="Times New Roman" w:cs="Times New Roman"/>
          <w:b/>
          <w:color w:val="auto"/>
          <w:szCs w:val="24"/>
        </w:rPr>
        <w:t>Вокальное творчество:</w:t>
      </w:r>
    </w:p>
    <w:p w:rsidR="00A947F1" w:rsidRPr="00C55A59" w:rsidRDefault="00A947F1" w:rsidP="00A947F1">
      <w:pPr>
        <w:pStyle w:val="a3"/>
        <w:ind w:left="1080"/>
        <w:rPr>
          <w:rFonts w:ascii="Times New Roman" w:hAnsi="Times New Roman" w:cs="Times New Roman"/>
          <w:color w:val="auto"/>
          <w:szCs w:val="24"/>
        </w:rPr>
      </w:pPr>
    </w:p>
    <w:p w:rsidR="0042781F" w:rsidRPr="00C55A59" w:rsidRDefault="00A947F1" w:rsidP="00AD5337">
      <w:pPr>
        <w:pStyle w:val="12"/>
        <w:numPr>
          <w:ilvl w:val="0"/>
          <w:numId w:val="3"/>
        </w:numPr>
        <w:tabs>
          <w:tab w:val="left" w:pos="300"/>
        </w:tabs>
        <w:spacing w:after="0"/>
        <w:ind w:left="0" w:firstLine="0"/>
        <w:rPr>
          <w:rFonts w:ascii="Times New Roman" w:hAnsi="Times New Roman" w:cs="Times New Roman"/>
        </w:rPr>
      </w:pPr>
      <w:r w:rsidRPr="00C55A59">
        <w:rPr>
          <w:rFonts w:ascii="Times New Roman" w:hAnsi="Times New Roman" w:cs="Times New Roman"/>
        </w:rPr>
        <w:t>Академическое пение</w:t>
      </w:r>
    </w:p>
    <w:p w:rsidR="0042781F" w:rsidRPr="00C55A59" w:rsidRDefault="0042781F" w:rsidP="00AD5337">
      <w:pPr>
        <w:pStyle w:val="12"/>
        <w:numPr>
          <w:ilvl w:val="0"/>
          <w:numId w:val="3"/>
        </w:numPr>
        <w:tabs>
          <w:tab w:val="left" w:pos="300"/>
        </w:tabs>
        <w:spacing w:after="0"/>
        <w:ind w:left="0" w:firstLine="0"/>
        <w:rPr>
          <w:rFonts w:ascii="Times New Roman" w:hAnsi="Times New Roman" w:cs="Times New Roman"/>
        </w:rPr>
      </w:pPr>
      <w:r w:rsidRPr="00C55A59">
        <w:rPr>
          <w:rFonts w:ascii="Times New Roman" w:hAnsi="Times New Roman" w:cs="Times New Roman"/>
        </w:rPr>
        <w:t>народное (в т.ч. фольклор),</w:t>
      </w:r>
    </w:p>
    <w:p w:rsidR="0042781F" w:rsidRPr="00C55A59" w:rsidRDefault="0042781F" w:rsidP="00AD5337">
      <w:pPr>
        <w:pStyle w:val="12"/>
        <w:numPr>
          <w:ilvl w:val="0"/>
          <w:numId w:val="3"/>
        </w:numPr>
        <w:tabs>
          <w:tab w:val="left" w:pos="300"/>
        </w:tabs>
        <w:spacing w:after="0"/>
        <w:ind w:left="0" w:firstLine="0"/>
        <w:rPr>
          <w:rFonts w:ascii="Times New Roman" w:hAnsi="Times New Roman" w:cs="Times New Roman"/>
        </w:rPr>
      </w:pPr>
      <w:r w:rsidRPr="00C55A59">
        <w:rPr>
          <w:rFonts w:ascii="Times New Roman" w:hAnsi="Times New Roman" w:cs="Times New Roman"/>
        </w:rPr>
        <w:t>народный вокал и стилизация</w:t>
      </w:r>
    </w:p>
    <w:p w:rsidR="0042781F" w:rsidRPr="00C55A59" w:rsidRDefault="00A947F1" w:rsidP="00AD5337">
      <w:pPr>
        <w:pStyle w:val="12"/>
        <w:numPr>
          <w:ilvl w:val="0"/>
          <w:numId w:val="3"/>
        </w:numPr>
        <w:tabs>
          <w:tab w:val="left" w:pos="300"/>
        </w:tabs>
        <w:spacing w:after="0"/>
        <w:ind w:left="0" w:firstLine="0"/>
        <w:rPr>
          <w:rFonts w:ascii="Times New Roman" w:hAnsi="Times New Roman" w:cs="Times New Roman"/>
        </w:rPr>
      </w:pPr>
      <w:r w:rsidRPr="00C55A59">
        <w:rPr>
          <w:rFonts w:ascii="Times New Roman" w:hAnsi="Times New Roman" w:cs="Times New Roman"/>
        </w:rPr>
        <w:t>эстрадное пение</w:t>
      </w:r>
    </w:p>
    <w:p w:rsidR="00A947F1" w:rsidRPr="00C55A59" w:rsidRDefault="00A947F1" w:rsidP="00AD5337">
      <w:pPr>
        <w:pStyle w:val="12"/>
        <w:numPr>
          <w:ilvl w:val="0"/>
          <w:numId w:val="3"/>
        </w:numPr>
        <w:tabs>
          <w:tab w:val="left" w:pos="300"/>
        </w:tabs>
        <w:spacing w:after="0"/>
        <w:ind w:left="0" w:firstLine="0"/>
        <w:rPr>
          <w:rFonts w:ascii="Times New Roman" w:hAnsi="Times New Roman" w:cs="Times New Roman"/>
        </w:rPr>
      </w:pPr>
      <w:r w:rsidRPr="00C55A59">
        <w:rPr>
          <w:rFonts w:ascii="Times New Roman" w:hAnsi="Times New Roman" w:cs="Times New Roman"/>
        </w:rPr>
        <w:t>джазовое пение</w:t>
      </w:r>
    </w:p>
    <w:p w:rsidR="0042781F" w:rsidRPr="00C55A59" w:rsidRDefault="00A947F1" w:rsidP="00AD5337">
      <w:pPr>
        <w:pStyle w:val="12"/>
        <w:numPr>
          <w:ilvl w:val="0"/>
          <w:numId w:val="3"/>
        </w:numPr>
        <w:tabs>
          <w:tab w:val="left" w:pos="300"/>
        </w:tabs>
        <w:spacing w:after="0"/>
        <w:ind w:left="0" w:firstLine="0"/>
        <w:rPr>
          <w:rFonts w:ascii="Times New Roman" w:hAnsi="Times New Roman" w:cs="Times New Roman"/>
        </w:rPr>
      </w:pPr>
      <w:r w:rsidRPr="00C55A59">
        <w:rPr>
          <w:rFonts w:ascii="Times New Roman" w:hAnsi="Times New Roman" w:cs="Times New Roman"/>
        </w:rPr>
        <w:t>театр песни</w:t>
      </w:r>
    </w:p>
    <w:p w:rsidR="00A947F1" w:rsidRPr="00C55A59" w:rsidRDefault="00A947F1" w:rsidP="0042781F">
      <w:pPr>
        <w:pStyle w:val="12"/>
        <w:tabs>
          <w:tab w:val="left" w:pos="300"/>
        </w:tabs>
        <w:spacing w:after="0"/>
        <w:ind w:left="0" w:firstLine="0"/>
        <w:rPr>
          <w:rFonts w:ascii="Times New Roman" w:hAnsi="Times New Roman" w:cs="Times New Roman"/>
          <w:b/>
          <w:i/>
        </w:rPr>
      </w:pPr>
    </w:p>
    <w:p w:rsidR="00A947F1" w:rsidRPr="00C55A59" w:rsidRDefault="00A947F1" w:rsidP="00A947F1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A947F1" w:rsidRPr="00C55A59" w:rsidRDefault="00A947F1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Соло </w:t>
      </w:r>
    </w:p>
    <w:p w:rsidR="00A947F1" w:rsidRPr="00C55A59" w:rsidRDefault="00A947F1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Ансамбль (разделяются на дуэт, трио, квартет и т.д.)</w:t>
      </w:r>
    </w:p>
    <w:p w:rsidR="008D2C98" w:rsidRPr="00C55A59" w:rsidRDefault="00A947F1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rPr>
          <w:rFonts w:cs="Times New Roman"/>
          <w:b/>
          <w:i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Хор.</w:t>
      </w:r>
    </w:p>
    <w:p w:rsidR="008D2C98" w:rsidRPr="00C55A59" w:rsidRDefault="008D2C98" w:rsidP="008D2C98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Возрастные категории:</w:t>
      </w:r>
    </w:p>
    <w:p w:rsidR="008D2C98" w:rsidRPr="00C55A59" w:rsidRDefault="008D2C98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1 возрастная категория: 5-9 лет </w:t>
      </w:r>
    </w:p>
    <w:p w:rsidR="008D2C98" w:rsidRPr="00C55A59" w:rsidRDefault="008D2C98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2 возрастная категория: 10-12 лет </w:t>
      </w:r>
    </w:p>
    <w:p w:rsidR="008D2C98" w:rsidRPr="00C55A59" w:rsidRDefault="008D2C98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3 возрастная категория: 13-15 лет 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4 возрастная категория: 16-19 лет</w:t>
      </w:r>
    </w:p>
    <w:p w:rsidR="008D2C98" w:rsidRPr="00C55A59" w:rsidRDefault="00340607" w:rsidP="00AD5337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5 возрастная категория: 20-25 лет</w:t>
      </w:r>
    </w:p>
    <w:p w:rsidR="00BF67A0" w:rsidRPr="00C55A59" w:rsidRDefault="008D2C98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BF67A0" w:rsidRPr="00C55A59" w:rsidRDefault="00BF67A0" w:rsidP="00BF67A0">
      <w:pPr>
        <w:pStyle w:val="a3"/>
        <w:suppressAutoHyphens w:val="0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Cs w:val="24"/>
        </w:rPr>
      </w:pPr>
      <w:r w:rsidRPr="00C55A59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конкурсантов: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spacing w:before="120"/>
        <w:ind w:left="587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«ЭСТРАДНЫЙ ВОКАЛ»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(соло, ансамбль)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i/>
          <w:color w:val="auto"/>
          <w:szCs w:val="24"/>
        </w:rPr>
        <w:t>Требования: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Необходимо представить 2 номера общей продолжительностью не более 8 минут. Репертуар должен соответствовать возрасту исполнителя. Конкурсные произведения исполняются под «минусовую» фонограмму (допускается использование «</w:t>
      </w:r>
      <w:proofErr w:type="spellStart"/>
      <w:r w:rsidRPr="00C55A59">
        <w:rPr>
          <w:rFonts w:ascii="Times New Roman" w:hAnsi="Times New Roman" w:cs="Times New Roman"/>
          <w:color w:val="auto"/>
          <w:szCs w:val="24"/>
        </w:rPr>
        <w:t>бэк</w:t>
      </w:r>
      <w:proofErr w:type="spellEnd"/>
      <w:r w:rsidRPr="00C55A59">
        <w:rPr>
          <w:rFonts w:ascii="Times New Roman" w:hAnsi="Times New Roman" w:cs="Times New Roman"/>
          <w:color w:val="auto"/>
          <w:szCs w:val="24"/>
        </w:rPr>
        <w:t xml:space="preserve">-вокала» только в </w:t>
      </w:r>
      <w:r w:rsidRPr="00C55A59">
        <w:rPr>
          <w:rFonts w:ascii="Times New Roman" w:hAnsi="Times New Roman" w:cs="Times New Roman"/>
          <w:color w:val="auto"/>
          <w:szCs w:val="24"/>
        </w:rPr>
        <w:lastRenderedPageBreak/>
        <w:t>припеве).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spacing w:before="120"/>
        <w:ind w:left="587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«НАРОДНЫЙ ВОКАЛ И СТИЛИЗАЦИЯ»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(соло, ансамбль, хор).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i/>
          <w:color w:val="auto"/>
          <w:szCs w:val="24"/>
        </w:rPr>
        <w:t>Требования: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Необходимо представить 2 концертных номера общей продолжительностью не более 8 минут. Два конкурсных произведения могут исполняться как подряд, так и с разрывом. Обязательные требования: 1-е конкурсное произведение - песня страны, представителем которой является участник. 2-е конкурсное произведение – самостоятельный выбор участника. Конкурсные произведения могут исполняться под фонограмму (минус).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spacing w:before="120"/>
        <w:ind w:left="587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«НАРОДНЫЙ ВОКАЛ»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(соло, ансамбль, хор).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C55A59">
        <w:rPr>
          <w:rFonts w:ascii="Times New Roman" w:hAnsi="Times New Roman" w:cs="Times New Roman"/>
          <w:i/>
          <w:color w:val="auto"/>
          <w:szCs w:val="24"/>
        </w:rPr>
        <w:t xml:space="preserve">Требования: 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Необходимо представить 2 концертных номера общей продолжительностью не более 8 минут. Два конкурсных произведения исполняются подряд. Обязательные требования: 1-е конкурсное произведение - песня страны, представителем которой является участник. 2-е конкурсное произведение – самостоятельный выбор участника. Конкурсные номера исполняются под аккомпанемент или «а капелла» (без музыкального сопровождения). 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«АКАДЕМИЧЕСКИЙ</w:t>
      </w:r>
      <w:r w:rsidR="00634B1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C55A59">
        <w:rPr>
          <w:rFonts w:ascii="Times New Roman" w:hAnsi="Times New Roman" w:cs="Times New Roman"/>
          <w:b/>
          <w:color w:val="auto"/>
          <w:szCs w:val="24"/>
        </w:rPr>
        <w:t>ВОКАЛ»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(соло, ансамбль, хор)</w:t>
      </w:r>
    </w:p>
    <w:p w:rsidR="00BF67A0" w:rsidRPr="00C55A59" w:rsidRDefault="00BF67A0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C55A59">
        <w:rPr>
          <w:rFonts w:ascii="Times New Roman" w:hAnsi="Times New Roman" w:cs="Times New Roman"/>
          <w:i/>
          <w:color w:val="auto"/>
          <w:szCs w:val="24"/>
        </w:rPr>
        <w:t>Требования:</w:t>
      </w:r>
      <w:r w:rsidR="00BD4725" w:rsidRPr="00C55A59">
        <w:rPr>
          <w:rFonts w:ascii="Times New Roman" w:hAnsi="Times New Roman" w:cs="Times New Roman"/>
          <w:color w:val="auto"/>
          <w:szCs w:val="24"/>
        </w:rPr>
        <w:t>Необходимо предоставить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не более 2 концертных номеров общей продолжительностью не более 8 минут произведения должны быть разнохарактерные, репертуар соответствовать возрасту исполнителя. Обязательные требования для ансамблей и хоров: 1-е конкурсное произведение исполняется «а капелла» (без музыкального сопровождения). Для солистов – два разнохарактерных произведения общей продолжительностью не больше 8 минут.</w:t>
      </w:r>
      <w:r w:rsidR="00AF39CB" w:rsidRPr="00C55A59">
        <w:rPr>
          <w:rFonts w:ascii="Times New Roman" w:hAnsi="Times New Roman" w:cs="Times New Roman"/>
          <w:color w:val="auto"/>
          <w:szCs w:val="24"/>
        </w:rPr>
        <w:t>Конкурсные номера исполняются под аккомпанемент или «а капелла» (без музыкального сопровождения).</w:t>
      </w:r>
    </w:p>
    <w:p w:rsidR="00B303CC" w:rsidRPr="00C55A59" w:rsidRDefault="00B303CC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«ДЖАЗОВЫЙ</w:t>
      </w:r>
      <w:r w:rsidR="00634B1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C55A59">
        <w:rPr>
          <w:rFonts w:ascii="Times New Roman" w:hAnsi="Times New Roman" w:cs="Times New Roman"/>
          <w:b/>
          <w:color w:val="auto"/>
          <w:szCs w:val="24"/>
        </w:rPr>
        <w:t>ВОКАЛ»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(соло, ансамбль, хор)</w:t>
      </w:r>
    </w:p>
    <w:p w:rsidR="00B303CC" w:rsidRPr="00C55A59" w:rsidRDefault="00B303CC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i/>
          <w:color w:val="auto"/>
          <w:szCs w:val="24"/>
        </w:rPr>
        <w:t>Требования: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Необходимо представить 2 номера общей продолжительностью не более 8 минут. Репертуар должен соответствовать возрасту исполнителя. Конкурсные произведения исполняются под «минусовую» фонограмму (допускается использование</w:t>
      </w:r>
      <w:r w:rsidR="00F37070" w:rsidRPr="00C55A59">
        <w:rPr>
          <w:rFonts w:ascii="Times New Roman" w:hAnsi="Times New Roman" w:cs="Times New Roman"/>
          <w:color w:val="auto"/>
          <w:szCs w:val="24"/>
        </w:rPr>
        <w:t xml:space="preserve"> «</w:t>
      </w:r>
      <w:proofErr w:type="spellStart"/>
      <w:r w:rsidR="00F37070" w:rsidRPr="00C55A59">
        <w:rPr>
          <w:rFonts w:ascii="Times New Roman" w:hAnsi="Times New Roman" w:cs="Times New Roman"/>
          <w:color w:val="auto"/>
          <w:szCs w:val="24"/>
        </w:rPr>
        <w:t>бэк</w:t>
      </w:r>
      <w:proofErr w:type="spellEnd"/>
      <w:r w:rsidR="00F37070" w:rsidRPr="00C55A59">
        <w:rPr>
          <w:rFonts w:ascii="Times New Roman" w:hAnsi="Times New Roman" w:cs="Times New Roman"/>
          <w:color w:val="auto"/>
          <w:szCs w:val="24"/>
        </w:rPr>
        <w:t>-вокала» только в припеве)</w:t>
      </w:r>
      <w:r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B303CC" w:rsidRPr="00C55A59" w:rsidRDefault="00B303CC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«ТЕАТР ПЕСНИ»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(соло, ансамбль, хор)</w:t>
      </w:r>
    </w:p>
    <w:p w:rsidR="000006F2" w:rsidRPr="00C55A59" w:rsidRDefault="00B303CC" w:rsidP="00AD5337">
      <w:pPr>
        <w:pStyle w:val="a3"/>
        <w:numPr>
          <w:ilvl w:val="0"/>
          <w:numId w:val="3"/>
        </w:numPr>
        <w:ind w:left="587"/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i/>
          <w:color w:val="auto"/>
          <w:szCs w:val="24"/>
        </w:rPr>
        <w:t>Требования: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Необходимо представить 2 номера общей продолжительностью не более 8 минут. Репертуар должен соответствовать возрасту исполнителя. Конкурсные произведения исполняются под «минусовую» фонограмму (допускается использование «</w:t>
      </w:r>
      <w:proofErr w:type="spellStart"/>
      <w:r w:rsidRPr="00C55A59">
        <w:rPr>
          <w:rFonts w:ascii="Times New Roman" w:hAnsi="Times New Roman" w:cs="Times New Roman"/>
          <w:color w:val="auto"/>
          <w:szCs w:val="24"/>
        </w:rPr>
        <w:t>бэк</w:t>
      </w:r>
      <w:proofErr w:type="spellEnd"/>
      <w:r w:rsidRPr="00C55A59">
        <w:rPr>
          <w:rFonts w:ascii="Times New Roman" w:hAnsi="Times New Roman" w:cs="Times New Roman"/>
          <w:color w:val="auto"/>
          <w:szCs w:val="24"/>
        </w:rPr>
        <w:t>-вокала» только в припеве).</w:t>
      </w:r>
    </w:p>
    <w:p w:rsidR="00950BFB" w:rsidRPr="00C55A59" w:rsidRDefault="00950BFB" w:rsidP="00950BFB">
      <w:pPr>
        <w:pStyle w:val="a3"/>
        <w:ind w:left="587"/>
        <w:jc w:val="both"/>
        <w:rPr>
          <w:rFonts w:ascii="Times New Roman" w:hAnsi="Times New Roman" w:cs="Times New Roman"/>
          <w:color w:val="auto"/>
          <w:szCs w:val="24"/>
        </w:rPr>
      </w:pPr>
    </w:p>
    <w:p w:rsidR="00BD4725" w:rsidRPr="00C55A59" w:rsidRDefault="00BF67A0" w:rsidP="00233C43">
      <w:pPr>
        <w:suppressAutoHyphens w:val="0"/>
        <w:spacing w:line="360" w:lineRule="auto"/>
        <w:jc w:val="both"/>
        <w:rPr>
          <w:rFonts w:cs="Times New Roman"/>
          <w:bCs/>
          <w:sz w:val="24"/>
          <w:szCs w:val="24"/>
          <w:u w:val="single"/>
        </w:rPr>
      </w:pPr>
      <w:r w:rsidRPr="00C55A59">
        <w:rPr>
          <w:rFonts w:cs="Times New Roman"/>
          <w:bCs/>
          <w:sz w:val="24"/>
          <w:szCs w:val="24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C55A59">
        <w:rPr>
          <w:rFonts w:cs="Times New Roman"/>
          <w:bCs/>
          <w:sz w:val="24"/>
          <w:szCs w:val="24"/>
          <w:u w:val="single"/>
        </w:rPr>
        <w:t>8 минут</w:t>
      </w:r>
      <w:r w:rsidRPr="00C55A59">
        <w:rPr>
          <w:rFonts w:cs="Times New Roman"/>
          <w:bCs/>
          <w:sz w:val="24"/>
          <w:szCs w:val="24"/>
        </w:rPr>
        <w:t>.</w:t>
      </w:r>
      <w:r w:rsidR="00BD4725" w:rsidRPr="00C55A59">
        <w:rPr>
          <w:rFonts w:cs="Times New Roman"/>
          <w:bCs/>
          <w:sz w:val="24"/>
          <w:szCs w:val="24"/>
        </w:rPr>
        <w:t xml:space="preserve">Фольклор – одно обрядовое действо или сцена общей продолжительностью до </w:t>
      </w:r>
      <w:r w:rsidR="00BD4725" w:rsidRPr="00C55A59">
        <w:rPr>
          <w:rFonts w:cs="Times New Roman"/>
          <w:bCs/>
          <w:sz w:val="24"/>
          <w:szCs w:val="24"/>
          <w:u w:val="single"/>
        </w:rPr>
        <w:t>10 минут.</w:t>
      </w:r>
    </w:p>
    <w:p w:rsidR="00AF0BE7" w:rsidRPr="00C55A59" w:rsidRDefault="00AF0BE7" w:rsidP="00233C43">
      <w:pPr>
        <w:suppressAutoHyphens w:val="0"/>
        <w:spacing w:line="360" w:lineRule="auto"/>
        <w:ind w:firstLine="8"/>
        <w:jc w:val="both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 xml:space="preserve">Для хоров исполнение 2 разнохарактерных произведений, одно из которых </w:t>
      </w:r>
      <w:r w:rsidRPr="00C55A59">
        <w:rPr>
          <w:rFonts w:cs="Times New Roman"/>
          <w:b/>
          <w:bCs/>
          <w:sz w:val="24"/>
          <w:szCs w:val="24"/>
        </w:rPr>
        <w:t xml:space="preserve">a </w:t>
      </w:r>
      <w:proofErr w:type="spellStart"/>
      <w:r w:rsidRPr="00C55A59">
        <w:rPr>
          <w:rFonts w:cs="Times New Roman"/>
          <w:b/>
          <w:bCs/>
          <w:sz w:val="24"/>
          <w:szCs w:val="24"/>
        </w:rPr>
        <w:t>capella.</w:t>
      </w:r>
      <w:r w:rsidRPr="00C55A59">
        <w:rPr>
          <w:rFonts w:cs="Times New Roman"/>
          <w:bCs/>
          <w:sz w:val="24"/>
          <w:szCs w:val="24"/>
        </w:rPr>
        <w:t>Их</w:t>
      </w:r>
      <w:proofErr w:type="spellEnd"/>
      <w:r w:rsidRPr="00C55A59">
        <w:rPr>
          <w:rFonts w:cs="Times New Roman"/>
          <w:bCs/>
          <w:sz w:val="24"/>
          <w:szCs w:val="24"/>
        </w:rPr>
        <w:t xml:space="preserve"> общий хронометраж не должен превышать </w:t>
      </w:r>
      <w:r w:rsidRPr="00C55A59">
        <w:rPr>
          <w:rFonts w:cs="Times New Roman"/>
          <w:bCs/>
          <w:sz w:val="24"/>
          <w:szCs w:val="24"/>
          <w:u w:val="single"/>
        </w:rPr>
        <w:t>8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:rsidR="00BF67A0" w:rsidRPr="00C55A59" w:rsidRDefault="00AF0BE7" w:rsidP="00233C43">
      <w:pPr>
        <w:suppressAutoHyphens w:val="0"/>
        <w:spacing w:line="360" w:lineRule="auto"/>
        <w:jc w:val="both"/>
        <w:rPr>
          <w:rFonts w:cs="Times New Roman"/>
          <w:bCs/>
          <w:i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 xml:space="preserve">* </w:t>
      </w:r>
      <w:r w:rsidR="00615D78" w:rsidRPr="00C55A59">
        <w:rPr>
          <w:rFonts w:cs="Times New Roman"/>
          <w:bCs/>
          <w:sz w:val="24"/>
          <w:szCs w:val="24"/>
        </w:rPr>
        <w:tab/>
      </w:r>
      <w:r w:rsidRPr="00C55A59">
        <w:rPr>
          <w:rFonts w:cs="Times New Roman"/>
          <w:bCs/>
          <w:sz w:val="24"/>
          <w:szCs w:val="24"/>
        </w:rPr>
        <w:t xml:space="preserve">Для младших хоров исполнение второго произведения a </w:t>
      </w:r>
      <w:proofErr w:type="spellStart"/>
      <w:r w:rsidRPr="00C55A59">
        <w:rPr>
          <w:rFonts w:cs="Times New Roman"/>
          <w:bCs/>
          <w:sz w:val="24"/>
          <w:szCs w:val="24"/>
        </w:rPr>
        <w:t>capella</w:t>
      </w:r>
      <w:proofErr w:type="spellEnd"/>
      <w:r w:rsidRPr="00C55A59">
        <w:rPr>
          <w:rFonts w:cs="Times New Roman"/>
          <w:bCs/>
          <w:sz w:val="24"/>
          <w:szCs w:val="24"/>
        </w:rPr>
        <w:t xml:space="preserve"> приветствуется, но не является обязательным условием. </w:t>
      </w:r>
    </w:p>
    <w:p w:rsidR="00BF67A0" w:rsidRPr="00C55A59" w:rsidRDefault="00BF67A0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Допустимыми носителям</w:t>
      </w:r>
      <w:r w:rsidR="00BD4725" w:rsidRPr="00C55A59">
        <w:rPr>
          <w:rFonts w:cs="Times New Roman"/>
          <w:sz w:val="24"/>
          <w:szCs w:val="24"/>
        </w:rPr>
        <w:t>и фонограмм являются </w:t>
      </w:r>
      <w:proofErr w:type="spellStart"/>
      <w:r w:rsidRPr="00C55A59">
        <w:rPr>
          <w:rFonts w:cs="Times New Roman"/>
          <w:sz w:val="24"/>
          <w:szCs w:val="24"/>
        </w:rPr>
        <w:t>флеш</w:t>
      </w:r>
      <w:proofErr w:type="spellEnd"/>
      <w:r w:rsidRPr="00C55A59">
        <w:rPr>
          <w:rFonts w:cs="Times New Roman"/>
          <w:sz w:val="24"/>
          <w:szCs w:val="24"/>
        </w:rPr>
        <w:t>-</w:t>
      </w:r>
      <w:r w:rsidR="00F37070" w:rsidRPr="00C55A59">
        <w:rPr>
          <w:rFonts w:cs="Times New Roman"/>
          <w:sz w:val="24"/>
          <w:szCs w:val="24"/>
        </w:rPr>
        <w:t>карты </w:t>
      </w:r>
      <w:proofErr w:type="spellStart"/>
      <w:r w:rsidR="00F37070" w:rsidRPr="00C55A59">
        <w:rPr>
          <w:rFonts w:cs="Times New Roman"/>
          <w:sz w:val="24"/>
          <w:szCs w:val="24"/>
        </w:rPr>
        <w:t>свысоким</w:t>
      </w:r>
      <w:proofErr w:type="spellEnd"/>
      <w:r w:rsidR="00F37070" w:rsidRPr="00C55A59">
        <w:rPr>
          <w:rFonts w:cs="Times New Roman"/>
          <w:sz w:val="24"/>
          <w:szCs w:val="24"/>
        </w:rPr>
        <w:t> качеством</w:t>
      </w:r>
      <w:r w:rsidRPr="00C55A59">
        <w:rPr>
          <w:rFonts w:cs="Times New Roman"/>
          <w:sz w:val="24"/>
          <w:szCs w:val="24"/>
        </w:rPr>
        <w:t xml:space="preserve"> звука;</w:t>
      </w:r>
    </w:p>
    <w:p w:rsidR="00BF67A0" w:rsidRPr="00C55A59" w:rsidRDefault="00BF67A0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</w:t>
      </w:r>
      <w:r w:rsidR="00BD4725" w:rsidRPr="00C55A59">
        <w:rPr>
          <w:rFonts w:cs="Times New Roman"/>
          <w:sz w:val="24"/>
          <w:szCs w:val="24"/>
        </w:rPr>
        <w:t>звучания данного</w:t>
      </w:r>
      <w:r w:rsidRPr="00C55A59">
        <w:rPr>
          <w:rFonts w:cs="Times New Roman"/>
          <w:sz w:val="24"/>
          <w:szCs w:val="24"/>
        </w:rPr>
        <w:t xml:space="preserve"> произведения; </w:t>
      </w:r>
    </w:p>
    <w:p w:rsidR="00BD4725" w:rsidRPr="00C55A59" w:rsidRDefault="00BD4725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Для флэш-карты: на карте памяти должны быть ТОЛЬКО конкурсные произведения, без какой-либо лишней информации. Произведения должны быть подписаны таким образом: «1 Иванов Иван – Гномик</w:t>
      </w:r>
      <w:r w:rsidR="00B303CC" w:rsidRPr="00C55A59">
        <w:rPr>
          <w:rFonts w:cs="Times New Roman"/>
          <w:sz w:val="24"/>
          <w:szCs w:val="24"/>
        </w:rPr>
        <w:t xml:space="preserve"> (3,5 минут)</w:t>
      </w:r>
      <w:r w:rsidRPr="00C55A59">
        <w:rPr>
          <w:rFonts w:cs="Times New Roman"/>
          <w:sz w:val="24"/>
          <w:szCs w:val="24"/>
        </w:rPr>
        <w:t>», «2 Иванов Иван – Ладошка</w:t>
      </w:r>
      <w:r w:rsidR="005D75BE" w:rsidRPr="00C55A59">
        <w:rPr>
          <w:rFonts w:cs="Times New Roman"/>
          <w:sz w:val="24"/>
          <w:szCs w:val="24"/>
        </w:rPr>
        <w:t xml:space="preserve"> (3,8 мину</w:t>
      </w:r>
      <w:r w:rsidR="00B303CC" w:rsidRPr="00C55A59">
        <w:rPr>
          <w:rFonts w:cs="Times New Roman"/>
          <w:sz w:val="24"/>
          <w:szCs w:val="24"/>
        </w:rPr>
        <w:t>т)</w:t>
      </w:r>
      <w:r w:rsidRPr="00C55A59">
        <w:rPr>
          <w:rFonts w:cs="Times New Roman"/>
          <w:sz w:val="24"/>
          <w:szCs w:val="24"/>
        </w:rPr>
        <w:t>»</w:t>
      </w:r>
      <w:r w:rsidR="00B303CC" w:rsidRPr="00C55A59">
        <w:rPr>
          <w:rFonts w:cs="Times New Roman"/>
          <w:sz w:val="24"/>
          <w:szCs w:val="24"/>
        </w:rPr>
        <w:t>.</w:t>
      </w:r>
    </w:p>
    <w:p w:rsidR="00BD4725" w:rsidRPr="00C55A59" w:rsidRDefault="00BD4725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Необходимо иметь с собой фонограммы сразу на двух носителях;</w:t>
      </w:r>
    </w:p>
    <w:p w:rsidR="00BF67A0" w:rsidRPr="00C55A59" w:rsidRDefault="00BF67A0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lastRenderedPageBreak/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BD4725" w:rsidRPr="00AF39CB" w:rsidRDefault="00BD4725" w:rsidP="00AD5337">
      <w:pPr>
        <w:numPr>
          <w:ilvl w:val="0"/>
          <w:numId w:val="10"/>
        </w:numPr>
        <w:suppressAutoHyphens w:val="0"/>
        <w:spacing w:line="360" w:lineRule="auto"/>
        <w:ind w:left="0" w:firstLine="12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</w:t>
      </w:r>
      <w:r w:rsidR="00AF39CB">
        <w:rPr>
          <w:rFonts w:cs="Times New Roman"/>
          <w:sz w:val="24"/>
          <w:szCs w:val="24"/>
        </w:rPr>
        <w:t xml:space="preserve">также на регистрации конкурса). </w:t>
      </w:r>
      <w:r w:rsidRPr="00AF39CB">
        <w:rPr>
          <w:rFonts w:cs="Times New Roman"/>
          <w:sz w:val="24"/>
          <w:szCs w:val="24"/>
        </w:rPr>
        <w:t>В случае, если оно превышает допустимое аппаратурой число, с Вами свяжется менеджер фестиваля по указанным в заявке контактам;</w:t>
      </w:r>
    </w:p>
    <w:p w:rsidR="00BD4725" w:rsidRPr="00C55A59" w:rsidRDefault="00BF67A0" w:rsidP="00AD5337">
      <w:pPr>
        <w:numPr>
          <w:ilvl w:val="0"/>
          <w:numId w:val="14"/>
        </w:numPr>
        <w:suppressAutoHyphens w:val="0"/>
        <w:spacing w:line="360" w:lineRule="auto"/>
        <w:ind w:left="0" w:firstLine="17"/>
        <w:rPr>
          <w:rFonts w:cs="Times New Roman"/>
          <w:sz w:val="24"/>
          <w:szCs w:val="24"/>
        </w:rPr>
      </w:pPr>
      <w:r w:rsidRPr="00C55A59">
        <w:rPr>
          <w:rStyle w:val="a4"/>
          <w:rFonts w:cs="Times New Roman"/>
          <w:sz w:val="24"/>
          <w:szCs w:val="24"/>
        </w:rPr>
        <w:t>Запрещается выступление вокалистов под фонограмму «плюс»;</w:t>
      </w:r>
    </w:p>
    <w:p w:rsidR="00BF67A0" w:rsidRPr="00C55A59" w:rsidRDefault="00BF67A0" w:rsidP="00AD5337">
      <w:pPr>
        <w:numPr>
          <w:ilvl w:val="0"/>
          <w:numId w:val="14"/>
        </w:numPr>
        <w:suppressAutoHyphens w:val="0"/>
        <w:spacing w:line="360" w:lineRule="auto"/>
        <w:ind w:left="0" w:firstLine="17"/>
        <w:rPr>
          <w:rFonts w:cs="Times New Roman"/>
          <w:sz w:val="24"/>
          <w:szCs w:val="24"/>
        </w:rPr>
      </w:pPr>
      <w:r w:rsidRPr="00C55A59">
        <w:rPr>
          <w:rStyle w:val="a4"/>
          <w:rFonts w:cs="Times New Roman"/>
          <w:sz w:val="24"/>
          <w:szCs w:val="24"/>
        </w:rPr>
        <w:t xml:space="preserve">Запрещается использование </w:t>
      </w:r>
      <w:r w:rsidR="00BD4725" w:rsidRPr="00C55A59">
        <w:rPr>
          <w:rStyle w:val="a4"/>
          <w:rFonts w:cs="Times New Roman"/>
          <w:sz w:val="24"/>
          <w:szCs w:val="24"/>
        </w:rPr>
        <w:t>фонограмм, где</w:t>
      </w:r>
      <w:r w:rsidRPr="00C55A59">
        <w:rPr>
          <w:rStyle w:val="a4"/>
          <w:rFonts w:cs="Times New Roman"/>
          <w:sz w:val="24"/>
          <w:szCs w:val="24"/>
        </w:rPr>
        <w:t xml:space="preserve"> в </w:t>
      </w:r>
      <w:proofErr w:type="spellStart"/>
      <w:r w:rsidRPr="00C55A59">
        <w:rPr>
          <w:rStyle w:val="a4"/>
          <w:rFonts w:cs="Times New Roman"/>
          <w:sz w:val="24"/>
          <w:szCs w:val="24"/>
        </w:rPr>
        <w:t>бэк</w:t>
      </w:r>
      <w:proofErr w:type="spellEnd"/>
      <w:r w:rsidRPr="00C55A59">
        <w:rPr>
          <w:rStyle w:val="a4"/>
          <w:rFonts w:cs="Times New Roman"/>
          <w:sz w:val="24"/>
          <w:szCs w:val="24"/>
        </w:rPr>
        <w:t>-вокальных партиях дублируется основная партия солиста;</w:t>
      </w:r>
    </w:p>
    <w:p w:rsidR="00BF67A0" w:rsidRPr="00C55A59" w:rsidRDefault="00BF67A0" w:rsidP="005D75BE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 xml:space="preserve">Рекомендуется, как минимум, одно из произведений исполнять на русском языке. Это требование не распространяется на номинацию джаз. </w:t>
      </w:r>
    </w:p>
    <w:p w:rsidR="00084769" w:rsidRPr="00C55A59" w:rsidRDefault="00084769" w:rsidP="00084769">
      <w:pPr>
        <w:suppressAutoHyphens w:val="0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3E4A77" w:rsidRPr="00C55A59" w:rsidRDefault="00084769" w:rsidP="003E4A77">
      <w:pPr>
        <w:suppressAutoHyphens w:val="0"/>
        <w:spacing w:line="360" w:lineRule="auto"/>
        <w:ind w:left="-130"/>
        <w:jc w:val="center"/>
        <w:rPr>
          <w:rFonts w:cs="Times New Roman"/>
          <w:b/>
          <w:i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3E4A77" w:rsidRPr="00C55A59">
        <w:rPr>
          <w:rFonts w:cs="Times New Roman"/>
          <w:b/>
          <w:i/>
          <w:sz w:val="24"/>
          <w:szCs w:val="24"/>
          <w:lang w:eastAsia="ru-RU"/>
        </w:rPr>
        <w:t>(при выборе критериев учитывается специфика вида вокала):</w:t>
      </w:r>
    </w:p>
    <w:p w:rsidR="009E77CF" w:rsidRPr="00C55A59" w:rsidRDefault="00F35CBF" w:rsidP="00AD5337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уровень владения техникой вокала</w:t>
      </w:r>
      <w:r w:rsidR="009E77CF" w:rsidRPr="00C55A59">
        <w:rPr>
          <w:rFonts w:cs="Times New Roman"/>
          <w:sz w:val="24"/>
          <w:szCs w:val="24"/>
        </w:rPr>
        <w:t>, исполнительское мастерство</w:t>
      </w:r>
      <w:r w:rsidRPr="00C55A59">
        <w:rPr>
          <w:rFonts w:cs="Times New Roman"/>
          <w:i/>
          <w:sz w:val="24"/>
          <w:szCs w:val="24"/>
        </w:rPr>
        <w:t xml:space="preserve">(степень фальши в голосе, чистота исполнения всего </w:t>
      </w:r>
      <w:r w:rsidR="00F37070" w:rsidRPr="00C55A59">
        <w:rPr>
          <w:rFonts w:cs="Times New Roman"/>
          <w:i/>
          <w:sz w:val="24"/>
          <w:szCs w:val="24"/>
        </w:rPr>
        <w:t>произведения, диапазон</w:t>
      </w:r>
      <w:r w:rsidRPr="00C55A59">
        <w:rPr>
          <w:rFonts w:cs="Times New Roman"/>
          <w:i/>
          <w:sz w:val="24"/>
          <w:szCs w:val="24"/>
        </w:rPr>
        <w:t xml:space="preserve"> голоса, </w:t>
      </w:r>
      <w:r w:rsidR="009E77CF" w:rsidRPr="00C55A59">
        <w:rPr>
          <w:rFonts w:cs="Times New Roman"/>
          <w:i/>
          <w:sz w:val="24"/>
          <w:szCs w:val="24"/>
        </w:rPr>
        <w:t xml:space="preserve">чувство ритма, </w:t>
      </w:r>
      <w:r w:rsidRPr="00C55A59">
        <w:rPr>
          <w:rFonts w:cs="Times New Roman"/>
          <w:i/>
          <w:sz w:val="24"/>
          <w:szCs w:val="24"/>
        </w:rPr>
        <w:t>специфические для данного жанра техники, чистота интонации и качество звучания, красота тембра и сила голоса):</w:t>
      </w:r>
      <w:r w:rsidRPr="00C55A59">
        <w:rPr>
          <w:rFonts w:cs="Times New Roman"/>
          <w:sz w:val="24"/>
          <w:szCs w:val="24"/>
        </w:rPr>
        <w:t xml:space="preserve"> 10 баллов. </w:t>
      </w:r>
    </w:p>
    <w:p w:rsidR="009E77CF" w:rsidRPr="00C55A59" w:rsidRDefault="00F35CBF" w:rsidP="00AD5337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подбор и воплощение художественного образа в исполняемом произведении</w:t>
      </w:r>
      <w:r w:rsidRPr="00C55A59">
        <w:rPr>
          <w:rFonts w:cs="Times New Roman"/>
          <w:i/>
          <w:sz w:val="24"/>
          <w:szCs w:val="24"/>
        </w:rPr>
        <w:t>(</w:t>
      </w:r>
      <w:r w:rsidR="009E77CF" w:rsidRPr="00C55A59">
        <w:rPr>
          <w:rFonts w:cs="Times New Roman"/>
          <w:i/>
          <w:sz w:val="24"/>
          <w:szCs w:val="24"/>
        </w:rPr>
        <w:t xml:space="preserve">художественная трактовка музыкального произведения, </w:t>
      </w:r>
      <w:r w:rsidRPr="00C55A59">
        <w:rPr>
          <w:rFonts w:cs="Times New Roman"/>
          <w:i/>
          <w:sz w:val="24"/>
          <w:szCs w:val="24"/>
        </w:rPr>
        <w:t>артистизм, эстетика костюмов и реквизита)</w:t>
      </w:r>
      <w:r w:rsidR="009E77CF" w:rsidRPr="00C55A59">
        <w:rPr>
          <w:rFonts w:cs="Times New Roman"/>
          <w:i/>
          <w:sz w:val="24"/>
          <w:szCs w:val="24"/>
        </w:rPr>
        <w:t>:</w:t>
      </w:r>
      <w:r w:rsidR="009E77CF" w:rsidRPr="00C55A59">
        <w:rPr>
          <w:rFonts w:cs="Times New Roman"/>
          <w:sz w:val="24"/>
          <w:szCs w:val="24"/>
        </w:rPr>
        <w:t xml:space="preserve"> 10 баллов</w:t>
      </w:r>
      <w:r w:rsidRPr="00C55A59">
        <w:rPr>
          <w:rFonts w:cs="Times New Roman"/>
          <w:sz w:val="24"/>
          <w:szCs w:val="24"/>
        </w:rPr>
        <w:t>;</w:t>
      </w:r>
    </w:p>
    <w:p w:rsidR="009E77CF" w:rsidRPr="00C55A59" w:rsidRDefault="00F35CBF" w:rsidP="00AD5337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соответствие репертуара исполнительским возможностям и возрасту исполнителя</w:t>
      </w:r>
      <w:r w:rsidR="009E77CF" w:rsidRPr="00C55A59">
        <w:rPr>
          <w:rFonts w:cs="Times New Roman"/>
          <w:sz w:val="24"/>
          <w:szCs w:val="24"/>
        </w:rPr>
        <w:t>: 10 баллов</w:t>
      </w:r>
      <w:r w:rsidRPr="00C55A59">
        <w:rPr>
          <w:rFonts w:cs="Times New Roman"/>
          <w:sz w:val="24"/>
          <w:szCs w:val="24"/>
        </w:rPr>
        <w:t>;</w:t>
      </w:r>
    </w:p>
    <w:p w:rsidR="009E77CF" w:rsidRPr="00C55A59" w:rsidRDefault="009E77CF" w:rsidP="00AD5337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оригинальность репертуара, сложность </w:t>
      </w:r>
      <w:r w:rsidR="00F37070" w:rsidRPr="00C55A59">
        <w:rPr>
          <w:rFonts w:cs="Times New Roman"/>
          <w:sz w:val="24"/>
          <w:szCs w:val="24"/>
        </w:rPr>
        <w:t>репертуара:</w:t>
      </w:r>
      <w:r w:rsidRPr="00C55A59">
        <w:rPr>
          <w:rFonts w:cs="Times New Roman"/>
          <w:sz w:val="24"/>
          <w:szCs w:val="24"/>
        </w:rPr>
        <w:t xml:space="preserve"> 10 баллов;</w:t>
      </w:r>
    </w:p>
    <w:p w:rsidR="009E77CF" w:rsidRPr="00C55A59" w:rsidRDefault="00F35CBF" w:rsidP="00AD5337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i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исполнительская культура </w:t>
      </w:r>
      <w:r w:rsidRPr="00C55A59">
        <w:rPr>
          <w:rFonts w:cs="Times New Roman"/>
          <w:i/>
          <w:sz w:val="24"/>
          <w:szCs w:val="24"/>
        </w:rPr>
        <w:t>(</w:t>
      </w:r>
      <w:r w:rsidR="009E77CF" w:rsidRPr="00C55A59">
        <w:rPr>
          <w:rFonts w:cs="Times New Roman"/>
          <w:i/>
          <w:sz w:val="24"/>
          <w:szCs w:val="24"/>
        </w:rPr>
        <w:t xml:space="preserve">музыкальная, сценическая </w:t>
      </w:r>
      <w:r w:rsidR="00A01756" w:rsidRPr="00C55A59">
        <w:rPr>
          <w:rFonts w:cs="Times New Roman"/>
          <w:i/>
          <w:sz w:val="24"/>
          <w:szCs w:val="24"/>
        </w:rPr>
        <w:t xml:space="preserve">культура и сценическое </w:t>
      </w:r>
      <w:r w:rsidR="00F37070" w:rsidRPr="00C55A59">
        <w:rPr>
          <w:rFonts w:cs="Times New Roman"/>
          <w:i/>
          <w:sz w:val="24"/>
          <w:szCs w:val="24"/>
        </w:rPr>
        <w:t xml:space="preserve">движение, </w:t>
      </w:r>
      <w:r w:rsidRPr="00C55A59">
        <w:rPr>
          <w:rFonts w:cs="Times New Roman"/>
          <w:i/>
          <w:sz w:val="24"/>
          <w:szCs w:val="24"/>
        </w:rPr>
        <w:t>поведение на сцене, работа с микрофоном)</w:t>
      </w:r>
      <w:r w:rsidR="00F37070" w:rsidRPr="00C55A59">
        <w:rPr>
          <w:rFonts w:cs="Times New Roman"/>
          <w:i/>
          <w:sz w:val="24"/>
          <w:szCs w:val="24"/>
        </w:rPr>
        <w:t>:10 баллов</w:t>
      </w:r>
      <w:r w:rsidRPr="00C55A59">
        <w:rPr>
          <w:rFonts w:cs="Times New Roman"/>
          <w:i/>
          <w:sz w:val="24"/>
          <w:szCs w:val="24"/>
        </w:rPr>
        <w:t>;</w:t>
      </w:r>
    </w:p>
    <w:p w:rsidR="00340607" w:rsidRPr="0076173F" w:rsidRDefault="00F35CBF" w:rsidP="00AD5337">
      <w:pPr>
        <w:numPr>
          <w:ilvl w:val="0"/>
          <w:numId w:val="27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для дуэтов и ансамблей – слаженность, спетость</w:t>
      </w:r>
      <w:r w:rsidR="009E77CF" w:rsidRPr="00C55A59">
        <w:rPr>
          <w:rFonts w:cs="Times New Roman"/>
          <w:sz w:val="24"/>
          <w:szCs w:val="24"/>
        </w:rPr>
        <w:t>, ансамблевый строй</w:t>
      </w:r>
      <w:r w:rsidR="00F37070" w:rsidRPr="00C55A59">
        <w:rPr>
          <w:rFonts w:cs="Times New Roman"/>
          <w:sz w:val="24"/>
          <w:szCs w:val="24"/>
        </w:rPr>
        <w:t>:10 баллов;</w:t>
      </w:r>
    </w:p>
    <w:p w:rsidR="00340607" w:rsidRPr="00C55A59" w:rsidRDefault="00340607" w:rsidP="00340607">
      <w:pPr>
        <w:pStyle w:val="a3"/>
        <w:ind w:left="1080"/>
        <w:rPr>
          <w:rFonts w:ascii="Times New Roman" w:hAnsi="Times New Roman" w:cs="Times New Roman"/>
          <w:color w:val="auto"/>
          <w:szCs w:val="24"/>
        </w:rPr>
      </w:pPr>
    </w:p>
    <w:p w:rsidR="00340607" w:rsidRPr="00C55A59" w:rsidRDefault="00340607" w:rsidP="00340607">
      <w:pPr>
        <w:pStyle w:val="a3"/>
        <w:ind w:left="1080"/>
        <w:rPr>
          <w:rFonts w:ascii="Times New Roman" w:hAnsi="Times New Roman" w:cs="Times New Roman"/>
          <w:color w:val="auto"/>
          <w:szCs w:val="24"/>
        </w:rPr>
      </w:pPr>
    </w:p>
    <w:p w:rsidR="00340607" w:rsidRPr="00C55A59" w:rsidRDefault="00233C43" w:rsidP="00AD5337">
      <w:pPr>
        <w:pStyle w:val="a3"/>
        <w:numPr>
          <w:ilvl w:val="1"/>
          <w:numId w:val="17"/>
        </w:numPr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 xml:space="preserve">Номинация </w:t>
      </w:r>
      <w:r w:rsidR="00B00049" w:rsidRPr="00C55A59">
        <w:rPr>
          <w:rFonts w:ascii="Times New Roman" w:hAnsi="Times New Roman" w:cs="Times New Roman"/>
          <w:b/>
          <w:color w:val="auto"/>
          <w:szCs w:val="24"/>
        </w:rPr>
        <w:t>Инструментальное ис</w:t>
      </w:r>
      <w:r w:rsidR="0011786F" w:rsidRPr="00C55A59">
        <w:rPr>
          <w:rFonts w:ascii="Times New Roman" w:hAnsi="Times New Roman" w:cs="Times New Roman"/>
          <w:b/>
          <w:color w:val="auto"/>
          <w:szCs w:val="24"/>
        </w:rPr>
        <w:t>кусство</w:t>
      </w:r>
      <w:r w:rsidR="00B00049" w:rsidRPr="00C55A59">
        <w:rPr>
          <w:rFonts w:ascii="Times New Roman" w:hAnsi="Times New Roman" w:cs="Times New Roman"/>
          <w:color w:val="auto"/>
          <w:szCs w:val="24"/>
        </w:rPr>
        <w:t>(разделяет</w:t>
      </w:r>
      <w:r w:rsidR="00340607" w:rsidRPr="00C55A59">
        <w:rPr>
          <w:rFonts w:ascii="Times New Roman" w:hAnsi="Times New Roman" w:cs="Times New Roman"/>
          <w:color w:val="auto"/>
          <w:szCs w:val="24"/>
        </w:rPr>
        <w:t>ся по музыкальным инструментам):</w:t>
      </w:r>
    </w:p>
    <w:p w:rsidR="00B00049" w:rsidRPr="00C55A59" w:rsidRDefault="00B00049" w:rsidP="00340607">
      <w:pPr>
        <w:pStyle w:val="a3"/>
        <w:ind w:left="1080"/>
        <w:rPr>
          <w:rFonts w:ascii="Times New Roman" w:hAnsi="Times New Roman" w:cs="Times New Roman"/>
          <w:color w:val="auto"/>
          <w:szCs w:val="24"/>
        </w:rPr>
      </w:pPr>
    </w:p>
    <w:p w:rsidR="00B00049" w:rsidRPr="00C55A59" w:rsidRDefault="00B00049" w:rsidP="00AD5337">
      <w:pPr>
        <w:pStyle w:val="a3"/>
        <w:widowControl/>
        <w:numPr>
          <w:ilvl w:val="0"/>
          <w:numId w:val="9"/>
        </w:numPr>
        <w:suppressAutoHyphens w:val="0"/>
        <w:spacing w:after="360" w:line="312" w:lineRule="atLeast"/>
        <w:rPr>
          <w:rFonts w:ascii="Times New Roman" w:eastAsia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>Духовые и ударные инструменты (труба, гобой, тромбон).</w:t>
      </w:r>
    </w:p>
    <w:p w:rsidR="00B00049" w:rsidRPr="00C55A59" w:rsidRDefault="00B00049" w:rsidP="00AD5337">
      <w:pPr>
        <w:pStyle w:val="a3"/>
        <w:widowControl/>
        <w:numPr>
          <w:ilvl w:val="0"/>
          <w:numId w:val="9"/>
        </w:numPr>
        <w:suppressAutoHyphens w:val="0"/>
        <w:spacing w:after="360" w:line="312" w:lineRule="atLeast"/>
        <w:rPr>
          <w:rFonts w:ascii="Times New Roman" w:eastAsia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>Народные инструменты (баян, аккордеон, гитара, струнно-щипковые, гусли).</w:t>
      </w:r>
    </w:p>
    <w:p w:rsidR="00B00049" w:rsidRPr="00C55A59" w:rsidRDefault="00B00049" w:rsidP="00AD5337">
      <w:pPr>
        <w:pStyle w:val="a3"/>
        <w:widowControl/>
        <w:numPr>
          <w:ilvl w:val="0"/>
          <w:numId w:val="9"/>
        </w:numPr>
        <w:suppressAutoHyphens w:val="0"/>
        <w:spacing w:after="360" w:line="312" w:lineRule="atLeast"/>
        <w:rPr>
          <w:rFonts w:ascii="Times New Roman" w:eastAsia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>Струнно-смычковые (скрипка, альт, виолончель, контрабас).</w:t>
      </w:r>
    </w:p>
    <w:p w:rsidR="00B00049" w:rsidRPr="00C55A59" w:rsidRDefault="00B00049" w:rsidP="00AD5337">
      <w:pPr>
        <w:pStyle w:val="a3"/>
        <w:widowControl/>
        <w:numPr>
          <w:ilvl w:val="0"/>
          <w:numId w:val="9"/>
        </w:numPr>
        <w:suppressAutoHyphens w:val="0"/>
        <w:spacing w:after="360" w:line="312" w:lineRule="atLeast"/>
        <w:rPr>
          <w:rFonts w:ascii="Times New Roman" w:eastAsia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Эстрадные инструменты (электрогитара, электрогитара бас, клавишные, </w:t>
      </w:r>
      <w:proofErr w:type="spellStart"/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>перкусье</w:t>
      </w:r>
      <w:proofErr w:type="spellEnd"/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>, ударная установка).</w:t>
      </w:r>
    </w:p>
    <w:p w:rsidR="00340607" w:rsidRPr="00C55A59" w:rsidRDefault="00340607" w:rsidP="00AD5337">
      <w:pPr>
        <w:pStyle w:val="a3"/>
        <w:numPr>
          <w:ilvl w:val="0"/>
          <w:numId w:val="9"/>
        </w:numPr>
        <w:spacing w:after="360" w:line="312" w:lineRule="atLeast"/>
        <w:rPr>
          <w:rFonts w:ascii="Times New Roman" w:eastAsia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  <w:shd w:val="clear" w:color="auto" w:fill="FFFFFF"/>
        </w:rPr>
        <w:t>Фортепиано.</w:t>
      </w:r>
    </w:p>
    <w:p w:rsidR="00340607" w:rsidRPr="00C55A59" w:rsidRDefault="00340607" w:rsidP="00340607">
      <w:p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340607" w:rsidRPr="00C55A59" w:rsidRDefault="00340607" w:rsidP="00AD5337">
      <w:pPr>
        <w:numPr>
          <w:ilvl w:val="0"/>
          <w:numId w:val="10"/>
        </w:numPr>
        <w:suppressAutoHyphens w:val="0"/>
        <w:spacing w:line="360" w:lineRule="auto"/>
        <w:ind w:left="34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   Соло </w:t>
      </w:r>
    </w:p>
    <w:p w:rsidR="00340607" w:rsidRPr="00C55A59" w:rsidRDefault="00340607" w:rsidP="00AD5337">
      <w:pPr>
        <w:numPr>
          <w:ilvl w:val="0"/>
          <w:numId w:val="10"/>
        </w:numPr>
        <w:suppressAutoHyphens w:val="0"/>
        <w:spacing w:line="360" w:lineRule="auto"/>
        <w:ind w:left="34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lastRenderedPageBreak/>
        <w:t xml:space="preserve">   Ансамбль (разделяются на дуэт, трио, квартет и т.д.)</w:t>
      </w:r>
    </w:p>
    <w:p w:rsidR="00933B6F" w:rsidRPr="00C55A59" w:rsidRDefault="00933B6F" w:rsidP="00AD5337">
      <w:pPr>
        <w:numPr>
          <w:ilvl w:val="0"/>
          <w:numId w:val="10"/>
        </w:numPr>
        <w:suppressAutoHyphens w:val="0"/>
        <w:spacing w:line="360" w:lineRule="auto"/>
        <w:ind w:left="34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Оркестр </w:t>
      </w:r>
    </w:p>
    <w:p w:rsidR="00340607" w:rsidRPr="00C55A59" w:rsidRDefault="00340607" w:rsidP="00340607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Возрастные категории: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1 возрастная категория: 5-8 лет 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2 возрастная категория: 9-12 лет 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line="360" w:lineRule="auto"/>
        <w:ind w:left="113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3 возрастная категория: 13-15 лет 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before="100" w:beforeAutospacing="1" w:after="100" w:afterAutospacing="1"/>
        <w:ind w:left="587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4 возрастная категория: 16-19 лет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before="100" w:beforeAutospacing="1" w:after="100" w:afterAutospacing="1"/>
        <w:ind w:left="587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5 возрастная категория: 20-25 лет</w:t>
      </w:r>
    </w:p>
    <w:p w:rsidR="00340607" w:rsidRPr="00C55A59" w:rsidRDefault="00340607" w:rsidP="00AD5337">
      <w:pPr>
        <w:numPr>
          <w:ilvl w:val="0"/>
          <w:numId w:val="13"/>
        </w:numPr>
        <w:suppressAutoHyphens w:val="0"/>
        <w:spacing w:line="360" w:lineRule="auto"/>
        <w:ind w:left="17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340607" w:rsidRPr="00C55A59" w:rsidRDefault="00340607" w:rsidP="00340607">
      <w:pPr>
        <w:pStyle w:val="a3"/>
        <w:suppressAutoHyphens w:val="0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Cs w:val="24"/>
        </w:rPr>
      </w:pPr>
    </w:p>
    <w:p w:rsidR="00B00049" w:rsidRPr="00C55A59" w:rsidRDefault="00340607" w:rsidP="00933B6F">
      <w:pPr>
        <w:pStyle w:val="a3"/>
        <w:suppressAutoHyphens w:val="0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Cs w:val="24"/>
        </w:rPr>
      </w:pPr>
      <w:r w:rsidRPr="00C55A59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конкурсантов:</w:t>
      </w:r>
    </w:p>
    <w:p w:rsidR="00444A98" w:rsidRPr="00F06A2D" w:rsidRDefault="002E7042" w:rsidP="00F06A2D">
      <w:pPr>
        <w:suppressAutoHyphens w:val="0"/>
        <w:spacing w:before="120" w:line="360" w:lineRule="auto"/>
        <w:ind w:left="708"/>
        <w:jc w:val="both"/>
        <w:rPr>
          <w:rFonts w:cs="Times New Roman"/>
          <w:b/>
          <w:iCs/>
          <w:szCs w:val="24"/>
        </w:rPr>
      </w:pPr>
      <w:r w:rsidRPr="00F06A2D">
        <w:rPr>
          <w:rFonts w:cs="Times New Roman"/>
          <w:szCs w:val="24"/>
        </w:rPr>
        <w:t xml:space="preserve">Два разнохарактерных конкурсных номера. Общая продолжительность </w:t>
      </w:r>
      <w:r w:rsidR="00B521B4" w:rsidRPr="00F06A2D">
        <w:rPr>
          <w:rFonts w:cs="Times New Roman"/>
          <w:szCs w:val="24"/>
        </w:rPr>
        <w:t>– не более 8</w:t>
      </w:r>
      <w:r w:rsidRPr="00F06A2D">
        <w:rPr>
          <w:rFonts w:cs="Times New Roman"/>
          <w:szCs w:val="24"/>
        </w:rPr>
        <w:t xml:space="preserve"> минут.</w:t>
      </w:r>
    </w:p>
    <w:p w:rsidR="009673CA" w:rsidRPr="00EB573D" w:rsidRDefault="00687281" w:rsidP="00EB573D">
      <w:pPr>
        <w:suppressAutoHyphens w:val="0"/>
        <w:spacing w:line="360" w:lineRule="auto"/>
        <w:ind w:left="708"/>
        <w:jc w:val="both"/>
        <w:rPr>
          <w:rFonts w:cs="Times New Roman"/>
          <w:b/>
          <w:bCs/>
          <w:sz w:val="20"/>
        </w:rPr>
      </w:pPr>
      <w:r w:rsidRPr="00EB573D">
        <w:rPr>
          <w:rFonts w:cs="Times New Roman"/>
          <w:b/>
          <w:bCs/>
          <w:sz w:val="20"/>
        </w:rPr>
        <w:t>МУЗЫКАЛЬНЫЕ ИНСТРУМЕНТЫ И</w:t>
      </w:r>
      <w:r w:rsidR="00F04F54" w:rsidRPr="00EB573D">
        <w:rPr>
          <w:rFonts w:cs="Times New Roman"/>
          <w:b/>
          <w:bCs/>
          <w:sz w:val="20"/>
        </w:rPr>
        <w:t xml:space="preserve"> ПРОЦЕССОРЫ ЗВ</w:t>
      </w:r>
      <w:r w:rsidR="001C664E" w:rsidRPr="00EB573D">
        <w:rPr>
          <w:rFonts w:cs="Times New Roman"/>
          <w:b/>
          <w:bCs/>
          <w:sz w:val="20"/>
        </w:rPr>
        <w:t xml:space="preserve">УКОВЫХ ЭФФЕКТОВ К НИМ, </w:t>
      </w:r>
      <w:r w:rsidRPr="00EB573D">
        <w:rPr>
          <w:rFonts w:cs="Times New Roman"/>
          <w:b/>
          <w:bCs/>
          <w:sz w:val="20"/>
        </w:rPr>
        <w:t>КОМБОУСИЛИТЕЛЬ, УДАРНАЯ УСТАНОВКА, ПЮПИТРЫ И ПОДСТАВКИ ОРГАНИЗАТОРА</w:t>
      </w:r>
      <w:r w:rsidR="00EB573D">
        <w:rPr>
          <w:rFonts w:cs="Times New Roman"/>
          <w:b/>
          <w:bCs/>
          <w:sz w:val="20"/>
        </w:rPr>
        <w:t>МИ КОНКУРСА НЕ ПРЕДОСТАВЛЯЮТСЯ.</w:t>
      </w:r>
    </w:p>
    <w:p w:rsidR="00821111" w:rsidRPr="00EB573D" w:rsidRDefault="009673CA" w:rsidP="00EB573D">
      <w:pPr>
        <w:suppressAutoHyphens w:val="0"/>
        <w:spacing w:line="360" w:lineRule="auto"/>
        <w:ind w:left="624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 (при выборе критериев учитывается специфика инструм</w:t>
      </w:r>
      <w:r w:rsidR="00EB573D">
        <w:rPr>
          <w:rFonts w:cs="Times New Roman"/>
          <w:b/>
          <w:sz w:val="24"/>
          <w:szCs w:val="24"/>
          <w:lang w:eastAsia="ru-RU"/>
        </w:rPr>
        <w:t>ента):</w:t>
      </w:r>
    </w:p>
    <w:p w:rsidR="009673CA" w:rsidRPr="00EB573D" w:rsidRDefault="00EB573D" w:rsidP="00EB573D">
      <w:pPr>
        <w:suppressAutoHyphens w:val="0"/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32E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У</w:t>
      </w:r>
      <w:r w:rsidR="009673CA" w:rsidRPr="00EB573D">
        <w:rPr>
          <w:rFonts w:cs="Times New Roman"/>
          <w:szCs w:val="24"/>
        </w:rPr>
        <w:t>ровень вла</w:t>
      </w:r>
      <w:r w:rsidR="00C1322E" w:rsidRPr="00EB573D">
        <w:rPr>
          <w:rFonts w:cs="Times New Roman"/>
          <w:szCs w:val="24"/>
        </w:rPr>
        <w:t xml:space="preserve">дения музыкальным инструментом </w:t>
      </w:r>
      <w:r w:rsidR="00A12435" w:rsidRPr="00EB573D">
        <w:rPr>
          <w:rFonts w:cs="Times New Roman"/>
          <w:i/>
          <w:szCs w:val="24"/>
        </w:rPr>
        <w:t xml:space="preserve">(качество звукоизвлечения, </w:t>
      </w:r>
      <w:r w:rsidR="009673CA" w:rsidRPr="00EB573D">
        <w:rPr>
          <w:rFonts w:cs="Times New Roman"/>
          <w:i/>
          <w:szCs w:val="24"/>
        </w:rPr>
        <w:t>музыкальный строй, чистота интонации)</w:t>
      </w:r>
      <w:r w:rsidR="00A12435" w:rsidRPr="00EB573D">
        <w:rPr>
          <w:rFonts w:cs="Times New Roman"/>
          <w:szCs w:val="24"/>
        </w:rPr>
        <w:t>: 10 баллов.</w:t>
      </w:r>
    </w:p>
    <w:p w:rsidR="009673CA" w:rsidRPr="00EB573D" w:rsidRDefault="00EB573D" w:rsidP="00EB573D">
      <w:pPr>
        <w:suppressAutoHyphens w:val="0"/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932E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У</w:t>
      </w:r>
      <w:r w:rsidR="009673CA" w:rsidRPr="00EB573D">
        <w:rPr>
          <w:rFonts w:cs="Times New Roman"/>
          <w:szCs w:val="24"/>
        </w:rPr>
        <w:t xml:space="preserve">ровень владения техникой </w:t>
      </w:r>
      <w:r w:rsidR="00C1322E" w:rsidRPr="00EB573D">
        <w:rPr>
          <w:rFonts w:cs="Times New Roman"/>
          <w:szCs w:val="24"/>
        </w:rPr>
        <w:t xml:space="preserve">исполнения </w:t>
      </w:r>
      <w:r w:rsidR="009673CA" w:rsidRPr="00EB573D">
        <w:rPr>
          <w:rFonts w:cs="Times New Roman"/>
          <w:szCs w:val="24"/>
        </w:rPr>
        <w:t>(</w:t>
      </w:r>
      <w:r w:rsidR="009673CA" w:rsidRPr="00EB573D">
        <w:rPr>
          <w:rFonts w:cs="Times New Roman"/>
          <w:i/>
          <w:szCs w:val="24"/>
        </w:rPr>
        <w:t xml:space="preserve">качество постановки игрового аппарата, </w:t>
      </w:r>
      <w:r w:rsidR="00A12435" w:rsidRPr="00EB573D">
        <w:rPr>
          <w:rFonts w:cs="Times New Roman"/>
          <w:i/>
          <w:szCs w:val="24"/>
        </w:rPr>
        <w:t>уровень исполнительского мастерства</w:t>
      </w:r>
      <w:r w:rsidR="009673CA" w:rsidRPr="00EB573D">
        <w:rPr>
          <w:rFonts w:cs="Times New Roman"/>
          <w:i/>
          <w:szCs w:val="24"/>
        </w:rPr>
        <w:t xml:space="preserve">, ритмичность, </w:t>
      </w:r>
      <w:r w:rsidR="00C1322E" w:rsidRPr="00EB573D">
        <w:rPr>
          <w:rFonts w:cs="Times New Roman"/>
          <w:i/>
          <w:szCs w:val="24"/>
        </w:rPr>
        <w:t>штрихи, приёмы игры</w:t>
      </w:r>
      <w:r w:rsidR="009673CA" w:rsidRPr="00EB573D">
        <w:rPr>
          <w:rFonts w:cs="Times New Roman"/>
          <w:szCs w:val="24"/>
        </w:rPr>
        <w:t>)</w:t>
      </w:r>
      <w:r w:rsidR="00C1322E" w:rsidRPr="00EB573D">
        <w:rPr>
          <w:rFonts w:cs="Times New Roman"/>
          <w:szCs w:val="24"/>
        </w:rPr>
        <w:t>: 10 баллов</w:t>
      </w:r>
      <w:r w:rsidR="009673CA" w:rsidRPr="00EB573D">
        <w:rPr>
          <w:rFonts w:cs="Times New Roman"/>
          <w:szCs w:val="24"/>
        </w:rPr>
        <w:t>;</w:t>
      </w:r>
    </w:p>
    <w:p w:rsidR="009673CA" w:rsidRPr="00EB573D" w:rsidRDefault="00EB573D" w:rsidP="00EB573D">
      <w:pPr>
        <w:suppressAutoHyphens w:val="0"/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3. М</w:t>
      </w:r>
      <w:r w:rsidR="00C1322E" w:rsidRPr="00EB573D">
        <w:rPr>
          <w:rFonts w:cs="Times New Roman"/>
          <w:szCs w:val="24"/>
        </w:rPr>
        <w:t xml:space="preserve">узыкальность </w:t>
      </w:r>
      <w:r w:rsidR="009673CA" w:rsidRPr="00EB573D">
        <w:rPr>
          <w:rFonts w:cs="Times New Roman"/>
          <w:szCs w:val="24"/>
        </w:rPr>
        <w:t>(</w:t>
      </w:r>
      <w:r w:rsidR="009673CA" w:rsidRPr="00EB573D">
        <w:rPr>
          <w:rFonts w:cs="Times New Roman"/>
          <w:i/>
          <w:szCs w:val="24"/>
        </w:rPr>
        <w:t>выразительность исполнения музыкального произведения, артикуляция</w:t>
      </w:r>
      <w:r w:rsidR="00C1322E" w:rsidRPr="00EB573D">
        <w:rPr>
          <w:rFonts w:cs="Times New Roman"/>
          <w:i/>
          <w:szCs w:val="24"/>
        </w:rPr>
        <w:t>, стиль</w:t>
      </w:r>
      <w:r w:rsidR="009673CA" w:rsidRPr="00EB573D">
        <w:rPr>
          <w:rFonts w:cs="Times New Roman"/>
          <w:i/>
          <w:szCs w:val="24"/>
        </w:rPr>
        <w:t>)</w:t>
      </w:r>
      <w:r w:rsidR="00C1322E" w:rsidRPr="00EB573D">
        <w:rPr>
          <w:rFonts w:cs="Times New Roman"/>
          <w:i/>
          <w:szCs w:val="24"/>
        </w:rPr>
        <w:t xml:space="preserve"> 10 баллов</w:t>
      </w:r>
      <w:r w:rsidR="009673CA" w:rsidRPr="00EB573D">
        <w:rPr>
          <w:rFonts w:cs="Times New Roman"/>
          <w:i/>
          <w:szCs w:val="24"/>
        </w:rPr>
        <w:t>;</w:t>
      </w:r>
    </w:p>
    <w:p w:rsidR="00821111" w:rsidRPr="00EB573D" w:rsidRDefault="00EB573D" w:rsidP="00EB573D">
      <w:pPr>
        <w:suppressAutoHyphens w:val="0"/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932E9">
        <w:rPr>
          <w:rFonts w:cs="Times New Roman"/>
          <w:szCs w:val="24"/>
        </w:rPr>
        <w:t>. А</w:t>
      </w:r>
      <w:r w:rsidR="00C1322E" w:rsidRPr="00EB573D">
        <w:rPr>
          <w:rFonts w:cs="Times New Roman"/>
          <w:szCs w:val="24"/>
        </w:rPr>
        <w:t xml:space="preserve">ранжировка, </w:t>
      </w:r>
      <w:r w:rsidR="00821111" w:rsidRPr="00EB573D">
        <w:rPr>
          <w:rFonts w:cs="Times New Roman"/>
          <w:szCs w:val="24"/>
        </w:rPr>
        <w:t>подбор и сложность репертуара: 10 баллов.</w:t>
      </w:r>
    </w:p>
    <w:p w:rsidR="009673CA" w:rsidRPr="00EB573D" w:rsidRDefault="007932E9" w:rsidP="00EB573D">
      <w:pPr>
        <w:suppressAutoHyphens w:val="0"/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5. А</w:t>
      </w:r>
      <w:r w:rsidR="00C1322E" w:rsidRPr="00EB573D">
        <w:rPr>
          <w:rFonts w:cs="Times New Roman"/>
          <w:szCs w:val="24"/>
        </w:rPr>
        <w:t xml:space="preserve">ртистичность </w:t>
      </w:r>
      <w:r w:rsidR="009673CA" w:rsidRPr="00EB573D">
        <w:rPr>
          <w:rFonts w:cs="Times New Roman"/>
          <w:szCs w:val="24"/>
        </w:rPr>
        <w:t>(</w:t>
      </w:r>
      <w:r w:rsidR="009673CA" w:rsidRPr="00EB573D">
        <w:rPr>
          <w:rFonts w:cs="Times New Roman"/>
          <w:i/>
          <w:szCs w:val="24"/>
        </w:rPr>
        <w:t>эстетика внешнего вида, артистизм</w:t>
      </w:r>
      <w:r w:rsidR="009673CA" w:rsidRPr="00EB573D">
        <w:rPr>
          <w:rFonts w:cs="Times New Roman"/>
          <w:szCs w:val="24"/>
        </w:rPr>
        <w:t>)</w:t>
      </w:r>
      <w:r w:rsidR="00C1322E" w:rsidRPr="00EB573D">
        <w:rPr>
          <w:rFonts w:cs="Times New Roman"/>
          <w:szCs w:val="24"/>
        </w:rPr>
        <w:t xml:space="preserve"> 10 баллов</w:t>
      </w:r>
      <w:r w:rsidR="009673CA" w:rsidRPr="00EB573D">
        <w:rPr>
          <w:rFonts w:cs="Times New Roman"/>
          <w:szCs w:val="24"/>
        </w:rPr>
        <w:t>;</w:t>
      </w:r>
    </w:p>
    <w:p w:rsidR="009673CA" w:rsidRPr="00EB573D" w:rsidRDefault="007932E9" w:rsidP="00EB573D">
      <w:pPr>
        <w:suppressAutoHyphens w:val="0"/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6. С</w:t>
      </w:r>
      <w:r w:rsidR="00C1322E" w:rsidRPr="00EB573D">
        <w:rPr>
          <w:rFonts w:cs="Times New Roman"/>
          <w:szCs w:val="24"/>
        </w:rPr>
        <w:t>ыгранность (</w:t>
      </w:r>
      <w:r w:rsidR="009673CA" w:rsidRPr="00EB573D">
        <w:rPr>
          <w:rFonts w:cs="Times New Roman"/>
          <w:i/>
          <w:szCs w:val="24"/>
        </w:rPr>
        <w:t>для ансамблей</w:t>
      </w:r>
      <w:r w:rsidR="00C1322E" w:rsidRPr="00EB573D">
        <w:rPr>
          <w:rFonts w:cs="Times New Roman"/>
          <w:i/>
          <w:szCs w:val="24"/>
        </w:rPr>
        <w:t>)</w:t>
      </w:r>
      <w:r w:rsidR="009673CA" w:rsidRPr="00EB573D">
        <w:rPr>
          <w:rFonts w:cs="Times New Roman"/>
          <w:szCs w:val="24"/>
        </w:rPr>
        <w:t xml:space="preserve">: </w:t>
      </w:r>
      <w:r w:rsidR="00C1322E" w:rsidRPr="00EB573D">
        <w:rPr>
          <w:rFonts w:cs="Times New Roman"/>
          <w:szCs w:val="24"/>
        </w:rPr>
        <w:t>10 баллов;</w:t>
      </w:r>
    </w:p>
    <w:p w:rsidR="00687281" w:rsidRPr="00C55A59" w:rsidRDefault="00233C43" w:rsidP="00AD5337">
      <w:pPr>
        <w:pStyle w:val="a3"/>
        <w:numPr>
          <w:ilvl w:val="1"/>
          <w:numId w:val="17"/>
        </w:numPr>
        <w:spacing w:after="360" w:line="312" w:lineRule="atLeast"/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bCs/>
          <w:color w:val="auto"/>
          <w:szCs w:val="24"/>
        </w:rPr>
        <w:t>Номинация Вокально</w:t>
      </w:r>
      <w:r w:rsidR="00687281" w:rsidRPr="00C55A59">
        <w:rPr>
          <w:rFonts w:ascii="Times New Roman" w:hAnsi="Times New Roman" w:cs="Times New Roman"/>
          <w:b/>
          <w:bCs/>
          <w:color w:val="auto"/>
          <w:szCs w:val="24"/>
        </w:rPr>
        <w:t>-И</w:t>
      </w:r>
      <w:r w:rsidRPr="00C55A59">
        <w:rPr>
          <w:rFonts w:ascii="Times New Roman" w:hAnsi="Times New Roman" w:cs="Times New Roman"/>
          <w:b/>
          <w:bCs/>
          <w:color w:val="auto"/>
          <w:szCs w:val="24"/>
        </w:rPr>
        <w:t>нструментальные ансамбли</w:t>
      </w:r>
      <w:r w:rsidR="00687281" w:rsidRPr="00C55A59">
        <w:rPr>
          <w:rFonts w:ascii="Times New Roman" w:hAnsi="Times New Roman" w:cs="Times New Roman"/>
          <w:color w:val="auto"/>
          <w:szCs w:val="24"/>
        </w:rPr>
        <w:t> (эстрадный, джаз)</w:t>
      </w:r>
    </w:p>
    <w:p w:rsidR="00687281" w:rsidRPr="00C55A59" w:rsidRDefault="00687281" w:rsidP="00687281">
      <w:pPr>
        <w:spacing w:after="360" w:line="312" w:lineRule="atLeast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iCs/>
          <w:sz w:val="24"/>
          <w:szCs w:val="24"/>
        </w:rPr>
        <w:t>Возрастные категории номинации:</w:t>
      </w:r>
    </w:p>
    <w:p w:rsidR="00687281" w:rsidRPr="00C55A59" w:rsidRDefault="00687281" w:rsidP="00AD5337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1      возрастная категория: 9-14 лет</w:t>
      </w:r>
    </w:p>
    <w:p w:rsidR="00687281" w:rsidRPr="00C55A59" w:rsidRDefault="00687281" w:rsidP="00AD5337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2      возрастная категория: 15-20 лет</w:t>
      </w:r>
    </w:p>
    <w:p w:rsidR="00687281" w:rsidRPr="00C55A59" w:rsidRDefault="00687281" w:rsidP="00AD5337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3</w:t>
      </w:r>
      <w:r w:rsidR="009F2DF7">
        <w:rPr>
          <w:rFonts w:cs="Times New Roman"/>
          <w:sz w:val="24"/>
          <w:szCs w:val="24"/>
        </w:rPr>
        <w:t xml:space="preserve">      возрастная категория: 21-2</w:t>
      </w:r>
      <w:r w:rsidRPr="00C55A59">
        <w:rPr>
          <w:rFonts w:cs="Times New Roman"/>
          <w:sz w:val="24"/>
          <w:szCs w:val="24"/>
        </w:rPr>
        <w:t>5 лет</w:t>
      </w:r>
    </w:p>
    <w:p w:rsidR="000C13A4" w:rsidRPr="00C55A59" w:rsidRDefault="00687281" w:rsidP="00AD5337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Смешанная      группа</w:t>
      </w:r>
    </w:p>
    <w:p w:rsidR="00687281" w:rsidRPr="00C55A59" w:rsidRDefault="00687281" w:rsidP="000C13A4">
      <w:pPr>
        <w:suppressAutoHyphens w:val="0"/>
        <w:spacing w:before="100" w:beforeAutospacing="1" w:after="100" w:afterAutospacing="1"/>
        <w:ind w:left="720"/>
        <w:jc w:val="center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0C13A4" w:rsidRPr="00C55A59" w:rsidRDefault="000C13A4" w:rsidP="00AD5337">
      <w:pPr>
        <w:pStyle w:val="a3"/>
        <w:numPr>
          <w:ilvl w:val="0"/>
          <w:numId w:val="6"/>
        </w:numPr>
        <w:suppressAutoHyphens w:val="0"/>
        <w:spacing w:line="360" w:lineRule="auto"/>
        <w:rPr>
          <w:rStyle w:val="a4"/>
          <w:rFonts w:ascii="Times New Roman" w:hAnsi="Times New Roman" w:cs="Times New Roman"/>
          <w:i/>
          <w:color w:val="auto"/>
          <w:szCs w:val="24"/>
        </w:rPr>
      </w:pPr>
      <w:r w:rsidRPr="00C55A59">
        <w:rPr>
          <w:rFonts w:ascii="Times New Roman" w:hAnsi="Times New Roman" w:cs="Times New Roman"/>
          <w:bCs/>
          <w:color w:val="auto"/>
          <w:szCs w:val="24"/>
        </w:rPr>
        <w:t xml:space="preserve">Участники исполняют 2 произведения,общий хронометраж которых не должен превышать </w:t>
      </w:r>
      <w:r w:rsidRPr="00C55A59">
        <w:rPr>
          <w:rFonts w:ascii="Times New Roman" w:hAnsi="Times New Roman" w:cs="Times New Roman"/>
          <w:bCs/>
          <w:color w:val="auto"/>
          <w:szCs w:val="24"/>
          <w:u w:val="single"/>
        </w:rPr>
        <w:t>10 минут</w:t>
      </w:r>
      <w:r w:rsidRPr="00C55A59">
        <w:rPr>
          <w:rFonts w:ascii="Times New Roman" w:hAnsi="Times New Roman" w:cs="Times New Roman"/>
          <w:bCs/>
          <w:color w:val="auto"/>
          <w:szCs w:val="24"/>
        </w:rPr>
        <w:t>.</w:t>
      </w:r>
    </w:p>
    <w:p w:rsidR="000C13A4" w:rsidRPr="00C55A59" w:rsidRDefault="000C13A4" w:rsidP="00AD5337">
      <w:pPr>
        <w:pStyle w:val="a3"/>
        <w:numPr>
          <w:ilvl w:val="0"/>
          <w:numId w:val="6"/>
        </w:numPr>
        <w:suppressAutoHyphens w:val="0"/>
        <w:spacing w:line="360" w:lineRule="auto"/>
        <w:rPr>
          <w:rFonts w:ascii="Times New Roman" w:hAnsi="Times New Roman" w:cs="Times New Roman"/>
          <w:bCs/>
          <w:color w:val="auto"/>
          <w:szCs w:val="24"/>
        </w:rPr>
      </w:pPr>
      <w:r w:rsidRPr="00D806B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МУЗЫКАЛЬНЫЕ ИНСТРУМЕНТЫ И ПРОЦЕССОРЫ ЗВУКОВЫХ ЭФФЕКТОВ К НИМ, КОМБОУСИЛИТЕЛЬ, УДАРНАЯ УСТАНОВКА ОРГАНИЗАТОРАМИ КОНКУРСА НЕ ПРЕДОСТАВЛЯЮТСЯ. </w:t>
      </w:r>
      <w:r w:rsidRPr="00D806B4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C55A59">
        <w:rPr>
          <w:rFonts w:ascii="Times New Roman" w:hAnsi="Times New Roman" w:cs="Times New Roman"/>
          <w:bCs/>
          <w:color w:val="auto"/>
          <w:szCs w:val="24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687281" w:rsidRPr="00C55A59" w:rsidRDefault="00687281" w:rsidP="00AD5337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687281" w:rsidRPr="00C55A59" w:rsidRDefault="00687281" w:rsidP="000C13A4">
      <w:pPr>
        <w:pStyle w:val="a9"/>
        <w:spacing w:before="0" w:beforeAutospacing="0" w:after="0" w:afterAutospacing="0" w:line="360" w:lineRule="auto"/>
        <w:ind w:left="-260"/>
        <w:jc w:val="center"/>
        <w:rPr>
          <w:b/>
        </w:rPr>
      </w:pPr>
      <w:r w:rsidRPr="00C55A59">
        <w:rPr>
          <w:b/>
        </w:rPr>
        <w:t>Критерии оценки:</w:t>
      </w:r>
    </w:p>
    <w:p w:rsidR="003B02DB" w:rsidRPr="00C55A59" w:rsidRDefault="001725B4" w:rsidP="00AD5337">
      <w:pPr>
        <w:numPr>
          <w:ilvl w:val="0"/>
          <w:numId w:val="28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3B02DB" w:rsidRPr="00C55A59">
        <w:rPr>
          <w:rFonts w:cs="Times New Roman"/>
          <w:sz w:val="24"/>
          <w:szCs w:val="24"/>
        </w:rPr>
        <w:t xml:space="preserve">ровень владения техникой вокала, исполнительское мастерство </w:t>
      </w:r>
      <w:r w:rsidR="003B02DB" w:rsidRPr="00C55A59">
        <w:rPr>
          <w:rFonts w:cs="Times New Roman"/>
          <w:i/>
          <w:sz w:val="24"/>
          <w:szCs w:val="24"/>
        </w:rPr>
        <w:t>(чистота исполнения всего произведения, чувство ритма):</w:t>
      </w:r>
      <w:r w:rsidR="003B02DB" w:rsidRPr="00C55A59">
        <w:rPr>
          <w:rFonts w:cs="Times New Roman"/>
          <w:sz w:val="24"/>
          <w:szCs w:val="24"/>
        </w:rPr>
        <w:t xml:space="preserve"> 10 баллов. </w:t>
      </w:r>
    </w:p>
    <w:p w:rsidR="003B02DB" w:rsidRPr="00C55A59" w:rsidRDefault="001725B4" w:rsidP="00AD5337">
      <w:pPr>
        <w:numPr>
          <w:ilvl w:val="0"/>
          <w:numId w:val="28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3B02DB" w:rsidRPr="00C55A59">
        <w:rPr>
          <w:rFonts w:cs="Times New Roman"/>
          <w:sz w:val="24"/>
          <w:szCs w:val="24"/>
        </w:rPr>
        <w:t>одбор и воплощение художественного образа в исполняемом произве</w:t>
      </w:r>
      <w:r>
        <w:rPr>
          <w:rFonts w:cs="Times New Roman"/>
          <w:sz w:val="24"/>
          <w:szCs w:val="24"/>
        </w:rPr>
        <w:t xml:space="preserve">дении </w:t>
      </w:r>
      <w:r w:rsidR="003B02DB" w:rsidRPr="00C55A59">
        <w:rPr>
          <w:rFonts w:cs="Times New Roman"/>
          <w:i/>
          <w:sz w:val="24"/>
          <w:szCs w:val="24"/>
        </w:rPr>
        <w:t>(художественная трактовка музыкального произведения, артистизм, эстетика костюмов и реквизита):</w:t>
      </w:r>
      <w:r w:rsidR="003B02DB" w:rsidRPr="00C55A59">
        <w:rPr>
          <w:rFonts w:cs="Times New Roman"/>
          <w:sz w:val="24"/>
          <w:szCs w:val="24"/>
        </w:rPr>
        <w:t xml:space="preserve"> 10 баллов;</w:t>
      </w:r>
    </w:p>
    <w:p w:rsidR="003B02DB" w:rsidRDefault="001725B4" w:rsidP="00AD5337">
      <w:pPr>
        <w:numPr>
          <w:ilvl w:val="0"/>
          <w:numId w:val="28"/>
        </w:numPr>
        <w:suppressAutoHyphens w:val="0"/>
        <w:spacing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3B02DB" w:rsidRPr="00C55A59">
        <w:rPr>
          <w:rFonts w:cs="Times New Roman"/>
          <w:sz w:val="24"/>
          <w:szCs w:val="24"/>
        </w:rPr>
        <w:t xml:space="preserve">сполнительская культура </w:t>
      </w:r>
      <w:r w:rsidR="003B02DB" w:rsidRPr="00C55A59">
        <w:rPr>
          <w:rFonts w:cs="Times New Roman"/>
          <w:i/>
          <w:sz w:val="24"/>
          <w:szCs w:val="24"/>
        </w:rPr>
        <w:t>(музыкальная, сценическая культура и сценическое движение, поведение на сцене, работа с микрофоном):10 баллов;</w:t>
      </w:r>
    </w:p>
    <w:p w:rsidR="003B02DB" w:rsidRPr="0050246A" w:rsidRDefault="0050246A" w:rsidP="00AD5337">
      <w:pPr>
        <w:numPr>
          <w:ilvl w:val="0"/>
          <w:numId w:val="28"/>
        </w:numPr>
        <w:suppressAutoHyphens w:val="0"/>
        <w:spacing w:line="360" w:lineRule="auto"/>
        <w:rPr>
          <w:rFonts w:cs="Times New Roman"/>
          <w:i/>
          <w:sz w:val="24"/>
          <w:szCs w:val="24"/>
        </w:rPr>
      </w:pPr>
      <w:r w:rsidRPr="0050246A">
        <w:rPr>
          <w:rFonts w:cs="Times New Roman"/>
          <w:sz w:val="24"/>
          <w:szCs w:val="24"/>
        </w:rPr>
        <w:t>С</w:t>
      </w:r>
      <w:r w:rsidR="003B02DB" w:rsidRPr="0050246A">
        <w:rPr>
          <w:rFonts w:cs="Times New Roman"/>
          <w:sz w:val="24"/>
          <w:szCs w:val="24"/>
        </w:rPr>
        <w:t>лаженность, сыгранность, спетость, ансамблевый строй:10 баллов;</w:t>
      </w:r>
    </w:p>
    <w:p w:rsidR="003B02DB" w:rsidRPr="00C55A59" w:rsidRDefault="0050246A" w:rsidP="00AD5337">
      <w:pPr>
        <w:pStyle w:val="a3"/>
        <w:widowControl/>
        <w:numPr>
          <w:ilvl w:val="0"/>
          <w:numId w:val="28"/>
        </w:numPr>
        <w:suppressAutoHyphens w:val="0"/>
        <w:spacing w:after="20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А</w:t>
      </w:r>
      <w:r w:rsidR="003B02DB" w:rsidRPr="00C55A59">
        <w:rPr>
          <w:rFonts w:ascii="Times New Roman" w:hAnsi="Times New Roman" w:cs="Times New Roman"/>
          <w:color w:val="auto"/>
          <w:szCs w:val="24"/>
        </w:rPr>
        <w:t>ранжировка, подбор и сложность репертуара: 10 баллов.</w:t>
      </w:r>
    </w:p>
    <w:p w:rsidR="003B02DB" w:rsidRPr="00C55A59" w:rsidRDefault="003B02DB" w:rsidP="00F06A2D">
      <w:pPr>
        <w:pStyle w:val="a9"/>
        <w:spacing w:before="0" w:beforeAutospacing="0" w:after="0" w:afterAutospacing="0" w:line="360" w:lineRule="auto"/>
        <w:rPr>
          <w:b/>
          <w:i/>
        </w:rPr>
      </w:pPr>
    </w:p>
    <w:p w:rsidR="00EA267F" w:rsidRPr="00C55A59" w:rsidRDefault="00233C43" w:rsidP="00AD5337">
      <w:pPr>
        <w:pStyle w:val="a3"/>
        <w:numPr>
          <w:ilvl w:val="1"/>
          <w:numId w:val="17"/>
        </w:num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auto"/>
          <w:szCs w:val="24"/>
          <w:lang w:eastAsia="ru-RU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 xml:space="preserve">Номинация </w:t>
      </w:r>
      <w:r w:rsidR="00EA267F" w:rsidRPr="00C55A59">
        <w:rPr>
          <w:rFonts w:ascii="Times New Roman" w:hAnsi="Times New Roman" w:cs="Times New Roman"/>
          <w:b/>
          <w:color w:val="auto"/>
          <w:szCs w:val="24"/>
        </w:rPr>
        <w:t>Оригинальный жанр и цирковое искусство:</w:t>
      </w:r>
    </w:p>
    <w:p w:rsidR="005D358D" w:rsidRPr="00C55A59" w:rsidRDefault="009F2DF7" w:rsidP="00020517">
      <w:pPr>
        <w:widowControl w:val="0"/>
        <w:shd w:val="clear" w:color="auto" w:fill="FFFFFF"/>
        <w:spacing w:line="270" w:lineRule="atLeast"/>
        <w:ind w:left="72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</w:t>
      </w:r>
      <w:r w:rsidR="00EA267F" w:rsidRPr="00C55A59">
        <w:rPr>
          <w:rFonts w:cs="Times New Roman"/>
          <w:sz w:val="24"/>
          <w:szCs w:val="24"/>
          <w:lang w:eastAsia="ru-RU"/>
        </w:rPr>
        <w:t>лоунада,</w:t>
      </w:r>
      <w:r w:rsidR="00D057EE">
        <w:rPr>
          <w:rFonts w:cs="Times New Roman"/>
          <w:sz w:val="24"/>
          <w:szCs w:val="24"/>
          <w:lang w:eastAsia="ru-RU"/>
        </w:rPr>
        <w:t xml:space="preserve"> </w:t>
      </w:r>
      <w:r w:rsidR="007B47C6" w:rsidRPr="00C55A59">
        <w:rPr>
          <w:rFonts w:cs="Times New Roman"/>
          <w:iCs/>
          <w:sz w:val="24"/>
          <w:szCs w:val="24"/>
        </w:rPr>
        <w:t>пантомима,</w:t>
      </w:r>
      <w:r w:rsidR="00D057EE">
        <w:rPr>
          <w:rFonts w:cs="Times New Roman"/>
          <w:iCs/>
          <w:sz w:val="24"/>
          <w:szCs w:val="24"/>
        </w:rPr>
        <w:t xml:space="preserve"> </w:t>
      </w:r>
      <w:r w:rsidR="007B47C6" w:rsidRPr="00C55A59">
        <w:rPr>
          <w:rFonts w:cs="Times New Roman"/>
          <w:iCs/>
          <w:sz w:val="24"/>
          <w:szCs w:val="24"/>
        </w:rPr>
        <w:t>пародийный жанр,</w:t>
      </w:r>
      <w:r w:rsidR="00020517" w:rsidRPr="00C55A59">
        <w:rPr>
          <w:rFonts w:cs="Times New Roman"/>
          <w:sz w:val="24"/>
          <w:szCs w:val="24"/>
          <w:lang w:eastAsia="ru-RU"/>
        </w:rPr>
        <w:t xml:space="preserve"> акробатика, </w:t>
      </w:r>
      <w:proofErr w:type="spellStart"/>
      <w:r w:rsidR="00020517" w:rsidRPr="00C55A59">
        <w:rPr>
          <w:rFonts w:cs="Times New Roman"/>
          <w:sz w:val="24"/>
          <w:szCs w:val="24"/>
          <w:lang w:eastAsia="ru-RU"/>
        </w:rPr>
        <w:t>эквилибр</w:t>
      </w:r>
      <w:proofErr w:type="spellEnd"/>
      <w:r w:rsidR="00020517" w:rsidRPr="00C55A59">
        <w:rPr>
          <w:rFonts w:cs="Times New Roman"/>
          <w:sz w:val="24"/>
          <w:szCs w:val="24"/>
          <w:lang w:eastAsia="ru-RU"/>
        </w:rPr>
        <w:t xml:space="preserve">, жонглирование, </w:t>
      </w:r>
      <w:r w:rsidR="00EA267F" w:rsidRPr="00C55A59">
        <w:rPr>
          <w:rFonts w:cs="Times New Roman"/>
          <w:sz w:val="24"/>
          <w:szCs w:val="24"/>
          <w:lang w:eastAsia="ru-RU"/>
        </w:rPr>
        <w:t>гимнаст</w:t>
      </w:r>
      <w:r w:rsidR="00020517" w:rsidRPr="00C55A59">
        <w:rPr>
          <w:rFonts w:cs="Times New Roman"/>
          <w:sz w:val="24"/>
          <w:szCs w:val="24"/>
          <w:lang w:eastAsia="ru-RU"/>
        </w:rPr>
        <w:t xml:space="preserve">ические номера, </w:t>
      </w:r>
      <w:r w:rsidR="00EA267F" w:rsidRPr="00C55A59">
        <w:rPr>
          <w:rFonts w:cs="Times New Roman"/>
          <w:sz w:val="24"/>
          <w:szCs w:val="24"/>
          <w:lang w:eastAsia="ru-RU"/>
        </w:rPr>
        <w:t>иллюзионные</w:t>
      </w:r>
      <w:r w:rsidR="00D55BA3" w:rsidRPr="00C55A59">
        <w:rPr>
          <w:rFonts w:cs="Times New Roman"/>
          <w:sz w:val="24"/>
          <w:szCs w:val="24"/>
          <w:lang w:eastAsia="ru-RU"/>
        </w:rPr>
        <w:t xml:space="preserve"> номера</w:t>
      </w:r>
      <w:r w:rsidR="00EA267F" w:rsidRPr="00C55A59">
        <w:rPr>
          <w:rFonts w:cs="Times New Roman"/>
          <w:sz w:val="24"/>
          <w:szCs w:val="24"/>
          <w:lang w:eastAsia="ru-RU"/>
        </w:rPr>
        <w:t>.</w:t>
      </w:r>
    </w:p>
    <w:p w:rsidR="00D55BA3" w:rsidRPr="00C55A59" w:rsidRDefault="00D55BA3" w:rsidP="00D55BA3">
      <w:pPr>
        <w:widowControl w:val="0"/>
        <w:shd w:val="clear" w:color="auto" w:fill="FFFFFF"/>
        <w:spacing w:line="270" w:lineRule="atLeast"/>
        <w:ind w:left="720"/>
        <w:rPr>
          <w:rFonts w:cs="Times New Roman"/>
          <w:sz w:val="24"/>
          <w:szCs w:val="24"/>
          <w:lang w:eastAsia="ru-RU"/>
        </w:rPr>
      </w:pPr>
    </w:p>
    <w:p w:rsidR="00D55BA3" w:rsidRPr="00C55A59" w:rsidRDefault="00D55BA3" w:rsidP="00D55BA3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D55BA3" w:rsidRPr="00C55A59" w:rsidRDefault="00D55BA3" w:rsidP="00AD5337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Соло </w:t>
      </w:r>
    </w:p>
    <w:p w:rsidR="00D55BA3" w:rsidRPr="00C55A59" w:rsidRDefault="00D55BA3" w:rsidP="00AD5337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Дуэт, трио, квартет и т.д. </w:t>
      </w:r>
    </w:p>
    <w:p w:rsidR="00D55BA3" w:rsidRPr="00C55A59" w:rsidRDefault="00D55BA3" w:rsidP="00D55BA3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Возрастные категории:</w:t>
      </w:r>
    </w:p>
    <w:p w:rsidR="00D55BA3" w:rsidRPr="00C55A59" w:rsidRDefault="00D55BA3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1 возрастная категория: 5-9лет </w:t>
      </w:r>
    </w:p>
    <w:p w:rsidR="00D55BA3" w:rsidRPr="00C55A59" w:rsidRDefault="00D55BA3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2 возрастная категория: 10-12 лет </w:t>
      </w:r>
    </w:p>
    <w:p w:rsidR="00D55BA3" w:rsidRPr="00C55A59" w:rsidRDefault="00D55BA3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3 возрастная категория: 13-15 лет </w:t>
      </w:r>
    </w:p>
    <w:p w:rsidR="00D55BA3" w:rsidRPr="00C55A59" w:rsidRDefault="00D55BA3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4 возрастная категория: 16-19 лет</w:t>
      </w:r>
    </w:p>
    <w:p w:rsidR="00D55BA3" w:rsidRPr="00C55A59" w:rsidRDefault="00D55BA3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5 возрастная категория: 20-25 лет </w:t>
      </w:r>
    </w:p>
    <w:p w:rsidR="00D55BA3" w:rsidRPr="00C55A59" w:rsidRDefault="00D55BA3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D55BA3" w:rsidRPr="00C55A59" w:rsidRDefault="00D55BA3" w:rsidP="00D55BA3">
      <w:pPr>
        <w:suppressAutoHyphens w:val="0"/>
        <w:spacing w:line="360" w:lineRule="auto"/>
        <w:ind w:left="12"/>
        <w:rPr>
          <w:rFonts w:cs="Times New Roman"/>
          <w:sz w:val="24"/>
          <w:szCs w:val="24"/>
        </w:rPr>
      </w:pPr>
    </w:p>
    <w:p w:rsidR="00D55BA3" w:rsidRPr="00C55A59" w:rsidRDefault="00E42923" w:rsidP="00D55BA3">
      <w:pPr>
        <w:jc w:val="center"/>
        <w:rPr>
          <w:rFonts w:cs="Times New Roman"/>
          <w:sz w:val="24"/>
          <w:szCs w:val="24"/>
        </w:rPr>
      </w:pPr>
      <w:r w:rsidRPr="00C55A59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D55BA3" w:rsidRPr="00C55A59" w:rsidRDefault="00D55BA3" w:rsidP="00D55BA3">
      <w:pPr>
        <w:jc w:val="center"/>
        <w:rPr>
          <w:rFonts w:cs="Times New Roman"/>
          <w:sz w:val="24"/>
          <w:szCs w:val="24"/>
        </w:rPr>
      </w:pPr>
    </w:p>
    <w:p w:rsidR="00492B44" w:rsidRPr="00C55A59" w:rsidRDefault="00E42923" w:rsidP="00492B44">
      <w:pPr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Участники предоставляют </w:t>
      </w:r>
      <w:r w:rsidR="00492B44" w:rsidRPr="00C55A59">
        <w:rPr>
          <w:rFonts w:cs="Times New Roman"/>
          <w:sz w:val="24"/>
          <w:szCs w:val="24"/>
        </w:rPr>
        <w:t>1-</w:t>
      </w:r>
      <w:r w:rsidRPr="00C55A59">
        <w:rPr>
          <w:rFonts w:cs="Times New Roman"/>
          <w:sz w:val="24"/>
          <w:szCs w:val="24"/>
        </w:rPr>
        <w:t>2 номера, общий хронометраж которых не должен превышать </w:t>
      </w:r>
      <w:r w:rsidR="00492B44" w:rsidRPr="00C55A59">
        <w:rPr>
          <w:rFonts w:cs="Times New Roman"/>
          <w:sz w:val="24"/>
          <w:szCs w:val="24"/>
          <w:u w:val="single"/>
        </w:rPr>
        <w:t>10</w:t>
      </w:r>
      <w:r w:rsidRPr="00C55A59">
        <w:rPr>
          <w:rFonts w:cs="Times New Roman"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sz w:val="24"/>
          <w:szCs w:val="24"/>
        </w:rPr>
        <w:t xml:space="preserve">. </w:t>
      </w:r>
    </w:p>
    <w:p w:rsidR="00E42923" w:rsidRPr="00C55A59" w:rsidRDefault="00E42923" w:rsidP="005D358D">
      <w:pPr>
        <w:pStyle w:val="a3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EA267F" w:rsidRPr="00C55A59" w:rsidRDefault="00EA267F" w:rsidP="00EA267F">
      <w:pPr>
        <w:suppressAutoHyphens w:val="0"/>
        <w:spacing w:line="360" w:lineRule="auto"/>
        <w:ind w:left="130"/>
        <w:rPr>
          <w:rFonts w:cs="Times New Roman"/>
          <w:b/>
          <w:bCs/>
          <w:sz w:val="24"/>
          <w:szCs w:val="24"/>
          <w:lang w:eastAsia="ru-RU"/>
        </w:rPr>
      </w:pPr>
      <w:r w:rsidRPr="00C55A59">
        <w:rPr>
          <w:rFonts w:cs="Times New Roman"/>
          <w:b/>
          <w:bCs/>
          <w:sz w:val="24"/>
          <w:szCs w:val="24"/>
          <w:lang w:eastAsia="ru-RU"/>
        </w:rPr>
        <w:lastRenderedPageBreak/>
        <w:t>В</w:t>
      </w:r>
      <w:r w:rsidR="00492B44" w:rsidRPr="00C55A59">
        <w:rPr>
          <w:rFonts w:cs="Times New Roman"/>
          <w:b/>
          <w:bCs/>
          <w:sz w:val="24"/>
          <w:szCs w:val="24"/>
          <w:lang w:eastAsia="ru-RU"/>
        </w:rPr>
        <w:t xml:space="preserve">НИМАНИЕ! </w:t>
      </w:r>
      <w:r w:rsidRPr="00C55A59">
        <w:rPr>
          <w:rFonts w:cs="Times New Roman"/>
          <w:b/>
          <w:bCs/>
          <w:sz w:val="24"/>
          <w:szCs w:val="24"/>
          <w:lang w:eastAsia="ru-RU"/>
        </w:rPr>
        <w:t>Допускаются все виды, кроме тех, которые связаны с огнем.</w:t>
      </w:r>
      <w:r w:rsidR="00A44BDA">
        <w:rPr>
          <w:rFonts w:cs="Times New Roman"/>
          <w:b/>
          <w:bCs/>
          <w:sz w:val="24"/>
          <w:szCs w:val="24"/>
          <w:lang w:eastAsia="ru-RU"/>
        </w:rPr>
        <w:t xml:space="preserve"> Воздушные номера допускаются при наличии у используемого при показе номера материала сертификатов</w:t>
      </w:r>
      <w:r w:rsidR="00BF38F2">
        <w:rPr>
          <w:rFonts w:cs="Times New Roman"/>
          <w:b/>
          <w:bCs/>
          <w:sz w:val="24"/>
          <w:szCs w:val="24"/>
          <w:lang w:eastAsia="ru-RU"/>
        </w:rPr>
        <w:t xml:space="preserve"> соответствия и </w:t>
      </w:r>
      <w:r w:rsidR="00A44BDA">
        <w:rPr>
          <w:rFonts w:cs="Times New Roman"/>
          <w:b/>
          <w:bCs/>
          <w:sz w:val="24"/>
          <w:szCs w:val="24"/>
          <w:lang w:eastAsia="ru-RU"/>
        </w:rPr>
        <w:t xml:space="preserve">испытательных сертификатов. </w:t>
      </w:r>
    </w:p>
    <w:p w:rsidR="00BD0BB9" w:rsidRPr="00C55A59" w:rsidRDefault="00BD0BB9" w:rsidP="0054614F">
      <w:pPr>
        <w:suppressAutoHyphens w:val="0"/>
        <w:spacing w:line="360" w:lineRule="auto"/>
        <w:ind w:left="-260"/>
        <w:jc w:val="center"/>
        <w:rPr>
          <w:rFonts w:cs="Times New Roman"/>
          <w:b/>
          <w:sz w:val="24"/>
          <w:szCs w:val="24"/>
          <w:lang w:eastAsia="ru-RU"/>
        </w:rPr>
      </w:pPr>
    </w:p>
    <w:p w:rsidR="00D4549B" w:rsidRPr="00C55A59" w:rsidRDefault="00D4549B" w:rsidP="0054614F">
      <w:pPr>
        <w:suppressAutoHyphens w:val="0"/>
        <w:spacing w:line="360" w:lineRule="auto"/>
        <w:ind w:left="-260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2F60E0" w:rsidRDefault="002F60E0" w:rsidP="00AD5337">
      <w:pPr>
        <w:numPr>
          <w:ilvl w:val="0"/>
          <w:numId w:val="29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Уровень подготовки</w:t>
      </w:r>
      <w:r w:rsidRPr="00C55A59">
        <w:rPr>
          <w:rFonts w:cs="Times New Roman"/>
          <w:sz w:val="24"/>
          <w:szCs w:val="24"/>
        </w:rPr>
        <w:t xml:space="preserve">: 10 баллов. </w:t>
      </w:r>
    </w:p>
    <w:p w:rsidR="00D4549B" w:rsidRPr="00C55A59" w:rsidRDefault="002F60E0" w:rsidP="00AD5337">
      <w:pPr>
        <w:numPr>
          <w:ilvl w:val="0"/>
          <w:numId w:val="29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D4549B" w:rsidRPr="00C55A59">
        <w:rPr>
          <w:rFonts w:cs="Times New Roman"/>
          <w:sz w:val="24"/>
          <w:szCs w:val="24"/>
        </w:rPr>
        <w:t xml:space="preserve">сполнительское мастерство: 10 баллов. </w:t>
      </w:r>
    </w:p>
    <w:p w:rsidR="00D4549B" w:rsidRPr="00C55A59" w:rsidRDefault="002F60E0" w:rsidP="00AD5337">
      <w:pPr>
        <w:numPr>
          <w:ilvl w:val="0"/>
          <w:numId w:val="29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D4549B" w:rsidRPr="00C55A59">
        <w:rPr>
          <w:rFonts w:cs="Times New Roman"/>
          <w:sz w:val="24"/>
          <w:szCs w:val="24"/>
        </w:rPr>
        <w:t xml:space="preserve">ценичность </w:t>
      </w:r>
      <w:r w:rsidR="00D4549B" w:rsidRPr="00C55A59">
        <w:rPr>
          <w:rFonts w:cs="Times New Roman"/>
          <w:i/>
          <w:sz w:val="24"/>
          <w:szCs w:val="24"/>
        </w:rPr>
        <w:t>(единство замысла, художественное оформление программы, пласти</w:t>
      </w:r>
      <w:r>
        <w:rPr>
          <w:rFonts w:cs="Times New Roman"/>
          <w:i/>
          <w:sz w:val="24"/>
          <w:szCs w:val="24"/>
        </w:rPr>
        <w:t>ка, костюм,</w:t>
      </w:r>
      <w:r w:rsidR="00D4549B" w:rsidRPr="00C55A59">
        <w:rPr>
          <w:rFonts w:cs="Times New Roman"/>
          <w:i/>
          <w:sz w:val="24"/>
          <w:szCs w:val="24"/>
        </w:rPr>
        <w:t xml:space="preserve"> артистизм):</w:t>
      </w:r>
      <w:r w:rsidR="00D4549B" w:rsidRPr="00C55A59">
        <w:rPr>
          <w:rFonts w:cs="Times New Roman"/>
          <w:sz w:val="24"/>
          <w:szCs w:val="24"/>
        </w:rPr>
        <w:t xml:space="preserve"> 10 баллов. </w:t>
      </w:r>
    </w:p>
    <w:p w:rsidR="00D4549B" w:rsidRPr="00C55A59" w:rsidRDefault="002F60E0" w:rsidP="00AD5337">
      <w:pPr>
        <w:numPr>
          <w:ilvl w:val="0"/>
          <w:numId w:val="29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D4549B" w:rsidRPr="00C55A59">
        <w:rPr>
          <w:rFonts w:cs="Times New Roman"/>
          <w:sz w:val="24"/>
          <w:szCs w:val="24"/>
        </w:rPr>
        <w:t xml:space="preserve">одбор и сложность исполняемой программы:10 баллов. </w:t>
      </w:r>
    </w:p>
    <w:p w:rsidR="00E269ED" w:rsidRPr="00C55A59" w:rsidRDefault="002F60E0" w:rsidP="00AD5337">
      <w:pPr>
        <w:numPr>
          <w:ilvl w:val="0"/>
          <w:numId w:val="29"/>
        </w:numPr>
        <w:suppressAutoHyphens w:val="0"/>
        <w:spacing w:after="360" w:line="312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4549B" w:rsidRPr="00C55A59">
        <w:rPr>
          <w:rFonts w:cs="Times New Roman"/>
          <w:sz w:val="24"/>
          <w:szCs w:val="24"/>
        </w:rPr>
        <w:t xml:space="preserve">бщее художественное впечатление </w:t>
      </w:r>
      <w:r w:rsidR="00D4549B" w:rsidRPr="00C55A59">
        <w:rPr>
          <w:rFonts w:cs="Times New Roman"/>
          <w:i/>
          <w:sz w:val="24"/>
          <w:szCs w:val="24"/>
        </w:rPr>
        <w:t>(культура исполнения</w:t>
      </w:r>
      <w:r w:rsidR="00D4549B" w:rsidRPr="00C55A59">
        <w:rPr>
          <w:rFonts w:cs="Times New Roman"/>
          <w:sz w:val="24"/>
          <w:szCs w:val="24"/>
        </w:rPr>
        <w:t>): 10 баллов.</w:t>
      </w:r>
    </w:p>
    <w:p w:rsidR="00A721C8" w:rsidRPr="00C55A59" w:rsidRDefault="00A721C8" w:rsidP="00AD5337">
      <w:pPr>
        <w:pStyle w:val="a3"/>
        <w:numPr>
          <w:ilvl w:val="1"/>
          <w:numId w:val="17"/>
        </w:numPr>
        <w:suppressAutoHyphens w:val="0"/>
        <w:spacing w:line="360" w:lineRule="auto"/>
        <w:jc w:val="center"/>
        <w:rPr>
          <w:rStyle w:val="a4"/>
          <w:rFonts w:ascii="Times New Roman" w:hAnsi="Times New Roman" w:cs="Times New Roman"/>
          <w:color w:val="auto"/>
          <w:szCs w:val="24"/>
        </w:rPr>
      </w:pPr>
      <w:r w:rsidRPr="00C55A59">
        <w:rPr>
          <w:rStyle w:val="a4"/>
          <w:rFonts w:ascii="Times New Roman" w:hAnsi="Times New Roman" w:cs="Times New Roman"/>
          <w:color w:val="auto"/>
          <w:szCs w:val="24"/>
        </w:rPr>
        <w:t xml:space="preserve">Номинация </w:t>
      </w:r>
      <w:r w:rsidR="00E269ED" w:rsidRPr="00C55A59">
        <w:rPr>
          <w:rStyle w:val="a4"/>
          <w:rFonts w:ascii="Times New Roman" w:hAnsi="Times New Roman" w:cs="Times New Roman"/>
          <w:color w:val="auto"/>
          <w:szCs w:val="24"/>
        </w:rPr>
        <w:t>Т</w:t>
      </w:r>
      <w:r w:rsidRPr="00C55A59">
        <w:rPr>
          <w:rStyle w:val="a4"/>
          <w:rFonts w:ascii="Times New Roman" w:hAnsi="Times New Roman" w:cs="Times New Roman"/>
          <w:color w:val="auto"/>
          <w:szCs w:val="24"/>
        </w:rPr>
        <w:t>еатр мод</w:t>
      </w:r>
      <w:r w:rsidR="005275D6" w:rsidRPr="00C55A59">
        <w:rPr>
          <w:rStyle w:val="a4"/>
          <w:rFonts w:ascii="Times New Roman" w:hAnsi="Times New Roman" w:cs="Times New Roman"/>
          <w:color w:val="auto"/>
          <w:szCs w:val="24"/>
        </w:rPr>
        <w:t xml:space="preserve"> (</w:t>
      </w:r>
      <w:r w:rsidR="005275D6" w:rsidRPr="00C55A59">
        <w:rPr>
          <w:rStyle w:val="a4"/>
          <w:rFonts w:ascii="Times New Roman" w:hAnsi="Times New Roman" w:cs="Times New Roman"/>
          <w:b w:val="0"/>
          <w:color w:val="auto"/>
          <w:szCs w:val="24"/>
        </w:rPr>
        <w:t>прет - а – порте).</w:t>
      </w:r>
    </w:p>
    <w:p w:rsidR="00E269ED" w:rsidRPr="00C55A59" w:rsidRDefault="00C248A2" w:rsidP="001C664E">
      <w:pPr>
        <w:suppressAutoHyphens w:val="0"/>
        <w:spacing w:line="360" w:lineRule="auto"/>
        <w:ind w:left="360"/>
        <w:rPr>
          <w:rStyle w:val="a4"/>
          <w:rFonts w:cs="Times New Roman"/>
          <w:b w:val="0"/>
          <w:sz w:val="24"/>
          <w:szCs w:val="24"/>
        </w:rPr>
      </w:pPr>
      <w:r>
        <w:rPr>
          <w:rStyle w:val="a4"/>
          <w:rFonts w:cs="Times New Roman"/>
          <w:b w:val="0"/>
          <w:sz w:val="24"/>
          <w:szCs w:val="24"/>
        </w:rPr>
        <w:t>В</w:t>
      </w:r>
      <w:r w:rsidR="00E269ED" w:rsidRPr="00C55A59">
        <w:rPr>
          <w:rStyle w:val="a4"/>
          <w:rFonts w:cs="Times New Roman"/>
          <w:b w:val="0"/>
          <w:sz w:val="24"/>
          <w:szCs w:val="24"/>
        </w:rPr>
        <w:t xml:space="preserve">ечерняя одежда, детская одежда, сценический костюм, исторический костюм, </w:t>
      </w:r>
      <w:r w:rsidR="00B95B29" w:rsidRPr="00C55A59">
        <w:rPr>
          <w:rStyle w:val="a4"/>
          <w:rFonts w:cs="Times New Roman"/>
          <w:b w:val="0"/>
          <w:sz w:val="24"/>
          <w:szCs w:val="24"/>
        </w:rPr>
        <w:t>современная молодежная одежда</w:t>
      </w:r>
      <w:r w:rsidR="005275D6" w:rsidRPr="00C55A59">
        <w:rPr>
          <w:rStyle w:val="a4"/>
          <w:rFonts w:cs="Times New Roman"/>
          <w:b w:val="0"/>
          <w:sz w:val="24"/>
          <w:szCs w:val="24"/>
        </w:rPr>
        <w:t>.</w:t>
      </w:r>
    </w:p>
    <w:p w:rsidR="0054614F" w:rsidRPr="00C55A59" w:rsidRDefault="0054614F" w:rsidP="001C664E">
      <w:pPr>
        <w:pStyle w:val="a9"/>
        <w:spacing w:before="0" w:beforeAutospacing="0" w:after="0" w:afterAutospacing="0" w:line="360" w:lineRule="auto"/>
        <w:ind w:left="592"/>
      </w:pPr>
      <w:r w:rsidRPr="00C55A59">
        <w:t>Показывается конкурсная программа (две коллекции) в виде шоу, состоящее из одной или нескольких тем.</w:t>
      </w:r>
    </w:p>
    <w:p w:rsidR="00A721C8" w:rsidRPr="00C55A59" w:rsidRDefault="00A721C8" w:rsidP="001C664E">
      <w:pPr>
        <w:pStyle w:val="a9"/>
        <w:spacing w:before="0" w:beforeAutospacing="0" w:after="0" w:afterAutospacing="0" w:line="360" w:lineRule="auto"/>
        <w:ind w:left="592"/>
      </w:pPr>
      <w:r w:rsidRPr="00C55A59">
        <w:t>На возрастные группы не разделяется</w:t>
      </w:r>
    </w:p>
    <w:p w:rsidR="0054614F" w:rsidRPr="00C55A59" w:rsidRDefault="0054614F" w:rsidP="0054614F">
      <w:pPr>
        <w:jc w:val="center"/>
        <w:rPr>
          <w:rFonts w:cs="Times New Roman"/>
          <w:sz w:val="24"/>
          <w:szCs w:val="24"/>
        </w:rPr>
      </w:pPr>
      <w:r w:rsidRPr="00C55A59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54614F" w:rsidRPr="00C55A59" w:rsidRDefault="0054614F" w:rsidP="0054614F">
      <w:pPr>
        <w:pStyle w:val="a9"/>
        <w:spacing w:before="0" w:beforeAutospacing="0" w:after="0" w:afterAutospacing="0" w:line="360" w:lineRule="auto"/>
        <w:ind w:left="130"/>
        <w:jc w:val="center"/>
      </w:pPr>
    </w:p>
    <w:p w:rsidR="00BD0BB9" w:rsidRPr="00C55A59" w:rsidRDefault="00B95B29" w:rsidP="00F04F54">
      <w:pPr>
        <w:suppressAutoHyphens w:val="0"/>
        <w:spacing w:line="360" w:lineRule="auto"/>
        <w:ind w:left="-230"/>
        <w:jc w:val="both"/>
        <w:rPr>
          <w:rFonts w:cs="Times New Roman"/>
          <w:sz w:val="24"/>
          <w:szCs w:val="24"/>
          <w:u w:val="single"/>
        </w:rPr>
      </w:pPr>
      <w:r w:rsidRPr="00C55A59">
        <w:rPr>
          <w:rFonts w:cs="Times New Roman"/>
          <w:sz w:val="24"/>
          <w:szCs w:val="24"/>
        </w:rPr>
        <w:t>Обязательным для участия является 1</w:t>
      </w:r>
      <w:r w:rsidR="0054614F" w:rsidRPr="00C55A59">
        <w:rPr>
          <w:rFonts w:cs="Times New Roman"/>
          <w:sz w:val="24"/>
          <w:szCs w:val="24"/>
        </w:rPr>
        <w:t>-2</w:t>
      </w:r>
      <w:r w:rsidRPr="00C55A59">
        <w:rPr>
          <w:rFonts w:cs="Times New Roman"/>
          <w:sz w:val="24"/>
          <w:szCs w:val="24"/>
        </w:rPr>
        <w:t xml:space="preserve"> коллекция, вторая допускается по желанию участников; продолжительность одной коллекции не должна превышать </w:t>
      </w:r>
      <w:r w:rsidR="0054614F" w:rsidRPr="00C55A59">
        <w:rPr>
          <w:rFonts w:cs="Times New Roman"/>
          <w:sz w:val="24"/>
          <w:szCs w:val="24"/>
          <w:u w:val="single"/>
        </w:rPr>
        <w:t xml:space="preserve">5 минут, </w:t>
      </w:r>
      <w:r w:rsidR="0054614F" w:rsidRPr="00C55A59">
        <w:rPr>
          <w:rFonts w:cs="Times New Roman"/>
          <w:sz w:val="24"/>
          <w:szCs w:val="24"/>
        </w:rPr>
        <w:t>общая продолжительность</w:t>
      </w:r>
      <w:r w:rsidR="0054614F" w:rsidRPr="00C55A59">
        <w:rPr>
          <w:rFonts w:cs="Times New Roman"/>
          <w:sz w:val="24"/>
          <w:szCs w:val="24"/>
          <w:u w:val="single"/>
        </w:rPr>
        <w:t xml:space="preserve"> не более 10 минут.</w:t>
      </w:r>
    </w:p>
    <w:p w:rsidR="00E269ED" w:rsidRPr="00C55A59" w:rsidRDefault="00E269ED" w:rsidP="00BD0BB9">
      <w:pPr>
        <w:pStyle w:val="a9"/>
        <w:spacing w:before="0" w:beforeAutospacing="0" w:after="0" w:afterAutospacing="0" w:line="360" w:lineRule="auto"/>
        <w:ind w:left="-260"/>
        <w:jc w:val="center"/>
        <w:rPr>
          <w:b/>
        </w:rPr>
      </w:pPr>
      <w:r w:rsidRPr="00C55A59">
        <w:rPr>
          <w:b/>
        </w:rPr>
        <w:t>Критерии оценки:</w:t>
      </w:r>
    </w:p>
    <w:p w:rsidR="00E269ED" w:rsidRPr="00C55A59" w:rsidRDefault="00C248A2" w:rsidP="00AD5337">
      <w:pPr>
        <w:numPr>
          <w:ilvl w:val="0"/>
          <w:numId w:val="30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E269ED" w:rsidRPr="00C55A59">
        <w:rPr>
          <w:rFonts w:cs="Times New Roman"/>
          <w:sz w:val="24"/>
          <w:szCs w:val="24"/>
        </w:rPr>
        <w:t>изайн костюма</w:t>
      </w:r>
      <w:r w:rsidR="00FA789B" w:rsidRPr="00C55A59">
        <w:rPr>
          <w:rFonts w:cs="Times New Roman"/>
          <w:sz w:val="24"/>
          <w:szCs w:val="24"/>
        </w:rPr>
        <w:t>: 10 баллов.</w:t>
      </w:r>
    </w:p>
    <w:p w:rsidR="00E269ED" w:rsidRPr="00C55A59" w:rsidRDefault="00C248A2" w:rsidP="00AD5337">
      <w:pPr>
        <w:numPr>
          <w:ilvl w:val="0"/>
          <w:numId w:val="30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="00FA789B" w:rsidRPr="00C55A59">
        <w:rPr>
          <w:rFonts w:cs="Times New Roman"/>
          <w:sz w:val="24"/>
          <w:szCs w:val="24"/>
        </w:rPr>
        <w:t>елостность композиции (</w:t>
      </w:r>
      <w:r w:rsidR="00E269ED" w:rsidRPr="00C55A59">
        <w:rPr>
          <w:rFonts w:cs="Times New Roman"/>
          <w:i/>
          <w:sz w:val="24"/>
          <w:szCs w:val="24"/>
        </w:rPr>
        <w:t xml:space="preserve">единство замысла, </w:t>
      </w:r>
      <w:r w:rsidR="006717B1" w:rsidRPr="00C55A59">
        <w:rPr>
          <w:rFonts w:cs="Times New Roman"/>
          <w:i/>
          <w:sz w:val="24"/>
          <w:szCs w:val="24"/>
        </w:rPr>
        <w:t xml:space="preserve">силуэтных форм, </w:t>
      </w:r>
      <w:r w:rsidR="00E269ED" w:rsidRPr="00C55A59">
        <w:rPr>
          <w:rFonts w:cs="Times New Roman"/>
          <w:i/>
          <w:sz w:val="24"/>
          <w:szCs w:val="24"/>
        </w:rPr>
        <w:t>оригинальность режиссерского решения</w:t>
      </w:r>
      <w:r w:rsidR="006717B1" w:rsidRPr="00C55A59">
        <w:rPr>
          <w:rFonts w:cs="Times New Roman"/>
          <w:i/>
          <w:sz w:val="24"/>
          <w:szCs w:val="24"/>
        </w:rPr>
        <w:t>, цветового решения</w:t>
      </w:r>
      <w:r w:rsidR="00FA789B" w:rsidRPr="00C55A59">
        <w:rPr>
          <w:rFonts w:cs="Times New Roman"/>
          <w:i/>
          <w:sz w:val="24"/>
          <w:szCs w:val="24"/>
        </w:rPr>
        <w:t xml:space="preserve">): </w:t>
      </w:r>
      <w:r w:rsidR="00FA789B" w:rsidRPr="00C55A59">
        <w:rPr>
          <w:rFonts w:cs="Times New Roman"/>
          <w:sz w:val="24"/>
          <w:szCs w:val="24"/>
        </w:rPr>
        <w:t>10 баллов.</w:t>
      </w:r>
    </w:p>
    <w:p w:rsidR="00E269ED" w:rsidRPr="00C55A59" w:rsidRDefault="00C248A2" w:rsidP="00AD5337">
      <w:pPr>
        <w:numPr>
          <w:ilvl w:val="0"/>
          <w:numId w:val="30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E269ED" w:rsidRPr="00C55A59">
        <w:rPr>
          <w:rFonts w:cs="Times New Roman"/>
          <w:sz w:val="24"/>
          <w:szCs w:val="24"/>
        </w:rPr>
        <w:t>ыдержанность в стиле (</w:t>
      </w:r>
      <w:r w:rsidR="00E269ED" w:rsidRPr="00C55A59">
        <w:rPr>
          <w:rFonts w:cs="Times New Roman"/>
          <w:i/>
          <w:sz w:val="24"/>
          <w:szCs w:val="24"/>
        </w:rPr>
        <w:t>костюм, прическа, хореография, музыкальное сопровождение</w:t>
      </w:r>
      <w:r w:rsidR="00E269ED" w:rsidRPr="00C55A59">
        <w:rPr>
          <w:rFonts w:cs="Times New Roman"/>
          <w:sz w:val="24"/>
          <w:szCs w:val="24"/>
        </w:rPr>
        <w:t>)</w:t>
      </w:r>
      <w:r w:rsidR="000766E9" w:rsidRPr="00C55A59">
        <w:rPr>
          <w:rFonts w:cs="Times New Roman"/>
          <w:sz w:val="24"/>
          <w:szCs w:val="24"/>
        </w:rPr>
        <w:t>: 10 баллов.</w:t>
      </w:r>
    </w:p>
    <w:p w:rsidR="001C664E" w:rsidRPr="00C55A59" w:rsidRDefault="00C248A2" w:rsidP="00AD5337">
      <w:pPr>
        <w:numPr>
          <w:ilvl w:val="0"/>
          <w:numId w:val="30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="00E269ED" w:rsidRPr="00C55A59">
        <w:rPr>
          <w:rFonts w:cs="Times New Roman"/>
          <w:sz w:val="24"/>
          <w:szCs w:val="24"/>
        </w:rPr>
        <w:t>ртистичность исполнения</w:t>
      </w:r>
      <w:r w:rsidR="000766E9" w:rsidRPr="00C55A59">
        <w:rPr>
          <w:rFonts w:cs="Times New Roman"/>
          <w:sz w:val="24"/>
          <w:szCs w:val="24"/>
        </w:rPr>
        <w:t>: 10 баллов.</w:t>
      </w:r>
    </w:p>
    <w:p w:rsidR="00E269ED" w:rsidRPr="00C55A59" w:rsidRDefault="00C248A2" w:rsidP="00AD5337">
      <w:pPr>
        <w:numPr>
          <w:ilvl w:val="0"/>
          <w:numId w:val="30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E269ED" w:rsidRPr="00C55A59">
        <w:rPr>
          <w:rFonts w:cs="Times New Roman"/>
          <w:sz w:val="24"/>
          <w:szCs w:val="24"/>
        </w:rPr>
        <w:t>ложность художественного решения</w:t>
      </w:r>
      <w:r w:rsidR="000766E9" w:rsidRPr="00C55A59">
        <w:rPr>
          <w:rFonts w:cs="Times New Roman"/>
          <w:sz w:val="24"/>
          <w:szCs w:val="24"/>
        </w:rPr>
        <w:t>: 10 баллов.</w:t>
      </w:r>
    </w:p>
    <w:p w:rsidR="00E269ED" w:rsidRPr="00C55A59" w:rsidRDefault="00855901" w:rsidP="00AD5337">
      <w:pPr>
        <w:pStyle w:val="a3"/>
        <w:numPr>
          <w:ilvl w:val="1"/>
          <w:numId w:val="17"/>
        </w:numPr>
        <w:suppressAutoHyphens w:val="0"/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Номинация Х</w:t>
      </w:r>
      <w:r w:rsidR="00E269ED" w:rsidRPr="00C55A59">
        <w:rPr>
          <w:rFonts w:ascii="Times New Roman" w:hAnsi="Times New Roman" w:cs="Times New Roman"/>
          <w:b/>
          <w:color w:val="auto"/>
          <w:szCs w:val="24"/>
        </w:rPr>
        <w:t>удожественное слово</w:t>
      </w:r>
      <w:r w:rsidR="00E269ED"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1968DE" w:rsidRPr="00C55A59" w:rsidRDefault="00F82663" w:rsidP="00385C7D">
      <w:pPr>
        <w:suppressAutoHyphens w:val="0"/>
        <w:spacing w:line="360" w:lineRule="auto"/>
        <w:ind w:left="-230"/>
        <w:rPr>
          <w:rFonts w:cs="Times New Roman"/>
          <w:sz w:val="24"/>
          <w:szCs w:val="24"/>
          <w:u w:val="single"/>
        </w:rPr>
      </w:pPr>
      <w:r w:rsidRPr="00C55A59">
        <w:rPr>
          <w:rFonts w:cs="Times New Roman"/>
          <w:b/>
          <w:bCs/>
          <w:sz w:val="24"/>
          <w:szCs w:val="24"/>
        </w:rPr>
        <w:br/>
      </w:r>
      <w:r w:rsidRPr="00C55A59">
        <w:rPr>
          <w:rFonts w:cs="Times New Roman"/>
          <w:bCs/>
          <w:sz w:val="24"/>
          <w:szCs w:val="24"/>
        </w:rPr>
        <w:t>П</w:t>
      </w:r>
      <w:r w:rsidR="00E269ED" w:rsidRPr="00C55A59">
        <w:rPr>
          <w:rFonts w:cs="Times New Roman"/>
          <w:bCs/>
          <w:sz w:val="24"/>
          <w:szCs w:val="24"/>
        </w:rPr>
        <w:t>роза, поэзия, сказ, литературно-музыкальная композиция</w:t>
      </w:r>
      <w:r w:rsidRPr="00C55A59">
        <w:rPr>
          <w:rFonts w:cs="Times New Roman"/>
          <w:bCs/>
          <w:sz w:val="24"/>
          <w:szCs w:val="24"/>
        </w:rPr>
        <w:t>.</w:t>
      </w:r>
    </w:p>
    <w:p w:rsidR="00E269ED" w:rsidRPr="00C55A59" w:rsidRDefault="00E269ED" w:rsidP="00E269ED">
      <w:pPr>
        <w:suppressAutoHyphens w:val="0"/>
        <w:spacing w:line="360" w:lineRule="auto"/>
        <w:ind w:left="-230"/>
        <w:rPr>
          <w:rFonts w:cs="Times New Roman"/>
          <w:b/>
          <w:i/>
          <w:sz w:val="24"/>
          <w:szCs w:val="24"/>
        </w:rPr>
      </w:pPr>
    </w:p>
    <w:p w:rsidR="00E269ED" w:rsidRPr="00C55A59" w:rsidRDefault="00E269ED" w:rsidP="00E269ED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E269ED" w:rsidRPr="00C55A59" w:rsidRDefault="00E269ED" w:rsidP="00AD5337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Соло </w:t>
      </w:r>
    </w:p>
    <w:p w:rsidR="00E269ED" w:rsidRPr="00C55A59" w:rsidRDefault="00385C7D" w:rsidP="00AD5337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lastRenderedPageBreak/>
        <w:t>Дуэт, трио, квартет и т.д.</w:t>
      </w:r>
    </w:p>
    <w:p w:rsidR="00E269ED" w:rsidRPr="00C55A59" w:rsidRDefault="00E269ED" w:rsidP="00E269ED">
      <w:pPr>
        <w:suppressAutoHyphens w:val="0"/>
        <w:spacing w:line="360" w:lineRule="auto"/>
        <w:ind w:left="-230"/>
        <w:rPr>
          <w:rFonts w:cs="Times New Roman"/>
          <w:b/>
          <w:i/>
          <w:sz w:val="24"/>
          <w:szCs w:val="24"/>
        </w:rPr>
      </w:pPr>
    </w:p>
    <w:p w:rsidR="00E269ED" w:rsidRPr="00C55A59" w:rsidRDefault="00E269ED" w:rsidP="00E269ED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Возрастные категории:</w:t>
      </w:r>
    </w:p>
    <w:p w:rsidR="00E269ED" w:rsidRPr="00C55A59" w:rsidRDefault="00E269ED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1 возрастная категория: 5-9лет </w:t>
      </w:r>
    </w:p>
    <w:p w:rsidR="00E269ED" w:rsidRPr="00C55A59" w:rsidRDefault="00E269ED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2 возрастная категория: 10-12 лет </w:t>
      </w:r>
    </w:p>
    <w:p w:rsidR="00E269ED" w:rsidRPr="00C55A59" w:rsidRDefault="00E269ED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3 возрастная категория: 13-15 лет </w:t>
      </w:r>
    </w:p>
    <w:p w:rsidR="00E269ED" w:rsidRPr="00C55A59" w:rsidRDefault="00385C7D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4 возрастная категория: 16-19</w:t>
      </w:r>
      <w:r w:rsidR="00E269ED" w:rsidRPr="00C55A59">
        <w:rPr>
          <w:rFonts w:cs="Times New Roman"/>
          <w:sz w:val="24"/>
          <w:szCs w:val="24"/>
        </w:rPr>
        <w:t xml:space="preserve"> лет </w:t>
      </w:r>
    </w:p>
    <w:p w:rsidR="00E269ED" w:rsidRPr="00C55A59" w:rsidRDefault="00E269ED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5 возрастная категория: 2</w:t>
      </w:r>
      <w:r w:rsidR="00385C7D" w:rsidRPr="00C55A59">
        <w:rPr>
          <w:rFonts w:cs="Times New Roman"/>
          <w:sz w:val="24"/>
          <w:szCs w:val="24"/>
        </w:rPr>
        <w:t>0-25</w:t>
      </w:r>
    </w:p>
    <w:p w:rsidR="00E269ED" w:rsidRPr="00C55A59" w:rsidRDefault="00E269ED" w:rsidP="00AD5337">
      <w:pPr>
        <w:numPr>
          <w:ilvl w:val="0"/>
          <w:numId w:val="13"/>
        </w:numPr>
        <w:suppressAutoHyphens w:val="0"/>
        <w:spacing w:line="360" w:lineRule="auto"/>
        <w:ind w:left="130" w:firstLine="130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712B3E" w:rsidRPr="00C55A59" w:rsidRDefault="00712B3E" w:rsidP="00712B3E">
      <w:pPr>
        <w:pStyle w:val="a3"/>
        <w:jc w:val="center"/>
        <w:rPr>
          <w:rFonts w:ascii="Times New Roman" w:hAnsi="Times New Roman" w:cs="Times New Roman"/>
          <w:b/>
          <w:iCs/>
          <w:color w:val="auto"/>
          <w:szCs w:val="24"/>
        </w:rPr>
      </w:pPr>
    </w:p>
    <w:p w:rsidR="00712B3E" w:rsidRPr="00C55A59" w:rsidRDefault="00712B3E" w:rsidP="00712B3E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конкурсантов.</w:t>
      </w:r>
    </w:p>
    <w:p w:rsidR="00712B3E" w:rsidRPr="00C55A59" w:rsidRDefault="00712B3E" w:rsidP="00712B3E">
      <w:pPr>
        <w:suppressAutoHyphens w:val="0"/>
        <w:spacing w:line="360" w:lineRule="auto"/>
        <w:ind w:left="260"/>
        <w:jc w:val="center"/>
        <w:rPr>
          <w:rFonts w:cs="Times New Roman"/>
          <w:sz w:val="24"/>
          <w:szCs w:val="24"/>
        </w:rPr>
      </w:pPr>
    </w:p>
    <w:p w:rsidR="00E269ED" w:rsidRPr="00C55A59" w:rsidRDefault="001968DE" w:rsidP="00AD5337">
      <w:pPr>
        <w:pStyle w:val="a3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ascii="Times New Roman" w:hAnsi="Times New Roman" w:cs="Times New Roman"/>
          <w:color w:val="auto"/>
          <w:szCs w:val="24"/>
          <w:u w:val="single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Участники </w:t>
      </w:r>
      <w:r w:rsidRPr="00C55A59">
        <w:rPr>
          <w:rFonts w:ascii="Times New Roman" w:hAnsi="Times New Roman" w:cs="Times New Roman"/>
          <w:bCs/>
          <w:color w:val="auto"/>
          <w:szCs w:val="24"/>
        </w:rPr>
        <w:t>исполняют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2 произведения, общий хронометраж которых не должен превышать </w:t>
      </w:r>
      <w:r w:rsidR="00712B3E" w:rsidRPr="00C55A59">
        <w:rPr>
          <w:rFonts w:ascii="Times New Roman" w:hAnsi="Times New Roman" w:cs="Times New Roman"/>
          <w:color w:val="auto"/>
          <w:szCs w:val="24"/>
          <w:u w:val="single"/>
        </w:rPr>
        <w:t>8</w:t>
      </w:r>
      <w:r w:rsidRPr="00C55A59">
        <w:rPr>
          <w:rFonts w:ascii="Times New Roman" w:hAnsi="Times New Roman" w:cs="Times New Roman"/>
          <w:color w:val="auto"/>
          <w:szCs w:val="24"/>
          <w:u w:val="single"/>
        </w:rPr>
        <w:t xml:space="preserve"> минут. 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Литературно-музыкальная композиция 1 произведение не более </w:t>
      </w:r>
      <w:r w:rsidR="00712B3E" w:rsidRPr="00C55A59">
        <w:rPr>
          <w:rFonts w:ascii="Times New Roman" w:hAnsi="Times New Roman" w:cs="Times New Roman"/>
          <w:color w:val="auto"/>
          <w:szCs w:val="24"/>
          <w:u w:val="single"/>
        </w:rPr>
        <w:t>10</w:t>
      </w:r>
      <w:r w:rsidRPr="00C55A59">
        <w:rPr>
          <w:rFonts w:ascii="Times New Roman" w:hAnsi="Times New Roman" w:cs="Times New Roman"/>
          <w:color w:val="auto"/>
          <w:szCs w:val="24"/>
          <w:u w:val="single"/>
        </w:rPr>
        <w:t xml:space="preserve"> минут.</w:t>
      </w:r>
    </w:p>
    <w:p w:rsidR="00E269ED" w:rsidRPr="00C55A59" w:rsidRDefault="00E269ED" w:rsidP="000158D8">
      <w:pPr>
        <w:suppressAutoHyphens w:val="0"/>
        <w:spacing w:line="36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E269ED" w:rsidRPr="00C55A59" w:rsidRDefault="00C248A2" w:rsidP="00AD5337">
      <w:pPr>
        <w:numPr>
          <w:ilvl w:val="0"/>
          <w:numId w:val="31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E269ED" w:rsidRPr="00C55A59">
        <w:rPr>
          <w:rFonts w:cs="Times New Roman"/>
          <w:sz w:val="24"/>
          <w:szCs w:val="24"/>
        </w:rPr>
        <w:t>олнота и выразительность раскрытия темы произведения</w:t>
      </w:r>
      <w:r w:rsidR="009E0DEA" w:rsidRPr="00C55A59">
        <w:rPr>
          <w:rFonts w:cs="Times New Roman"/>
          <w:sz w:val="24"/>
          <w:szCs w:val="24"/>
        </w:rPr>
        <w:t>: 10 баллов.</w:t>
      </w:r>
    </w:p>
    <w:p w:rsidR="00E269ED" w:rsidRPr="00C55A59" w:rsidRDefault="00C248A2" w:rsidP="00AD5337">
      <w:pPr>
        <w:numPr>
          <w:ilvl w:val="0"/>
          <w:numId w:val="31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="00E269ED" w:rsidRPr="00C55A59">
        <w:rPr>
          <w:rFonts w:cs="Times New Roman"/>
          <w:sz w:val="24"/>
          <w:szCs w:val="24"/>
        </w:rPr>
        <w:t>ртистизм, раскрытие и яркость художественных образов, исполнительский уровень</w:t>
      </w:r>
      <w:r w:rsidR="009E0DEA" w:rsidRPr="00C55A59">
        <w:rPr>
          <w:rFonts w:cs="Times New Roman"/>
          <w:sz w:val="24"/>
          <w:szCs w:val="24"/>
        </w:rPr>
        <w:t>: 10 баллов.</w:t>
      </w:r>
    </w:p>
    <w:p w:rsidR="00E269ED" w:rsidRPr="00C55A59" w:rsidRDefault="009E0DEA" w:rsidP="00AD5337">
      <w:pPr>
        <w:numPr>
          <w:ilvl w:val="0"/>
          <w:numId w:val="31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Дикция: 10 баллов.</w:t>
      </w:r>
    </w:p>
    <w:p w:rsidR="00E269ED" w:rsidRPr="00C55A59" w:rsidRDefault="00C248A2" w:rsidP="00AD5337">
      <w:pPr>
        <w:numPr>
          <w:ilvl w:val="0"/>
          <w:numId w:val="31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E269ED" w:rsidRPr="00C55A59">
        <w:rPr>
          <w:rFonts w:cs="Times New Roman"/>
          <w:sz w:val="24"/>
          <w:szCs w:val="24"/>
        </w:rPr>
        <w:t>ложность исполняемого произведения</w:t>
      </w:r>
      <w:r w:rsidR="009E0DEA" w:rsidRPr="00C55A59">
        <w:rPr>
          <w:rFonts w:cs="Times New Roman"/>
          <w:sz w:val="24"/>
          <w:szCs w:val="24"/>
        </w:rPr>
        <w:t>: 10 баллов.</w:t>
      </w:r>
    </w:p>
    <w:p w:rsidR="00E269ED" w:rsidRPr="001D3BAF" w:rsidRDefault="00C248A2" w:rsidP="00AD5337">
      <w:pPr>
        <w:numPr>
          <w:ilvl w:val="0"/>
          <w:numId w:val="31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E269ED" w:rsidRPr="00C55A59">
        <w:rPr>
          <w:rFonts w:cs="Times New Roman"/>
          <w:sz w:val="24"/>
          <w:szCs w:val="24"/>
        </w:rPr>
        <w:t>бщее художественное впечатление</w:t>
      </w:r>
      <w:r w:rsidR="009E0DEA" w:rsidRPr="00C55A59">
        <w:rPr>
          <w:rFonts w:cs="Times New Roman"/>
          <w:sz w:val="24"/>
          <w:szCs w:val="24"/>
        </w:rPr>
        <w:t>: 10 баллов.</w:t>
      </w:r>
    </w:p>
    <w:p w:rsidR="00F061FB" w:rsidRPr="00C55A59" w:rsidRDefault="00233C43" w:rsidP="00AD5337">
      <w:pPr>
        <w:pStyle w:val="a3"/>
        <w:numPr>
          <w:ilvl w:val="1"/>
          <w:numId w:val="17"/>
        </w:numPr>
        <w:spacing w:after="360" w:line="312" w:lineRule="atLeast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Номинация</w:t>
      </w:r>
      <w:r w:rsidR="00F354B6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E269ED" w:rsidRPr="00C55A59">
        <w:rPr>
          <w:rFonts w:ascii="Times New Roman" w:hAnsi="Times New Roman" w:cs="Times New Roman"/>
          <w:b/>
          <w:bCs/>
          <w:color w:val="auto"/>
          <w:szCs w:val="24"/>
        </w:rPr>
        <w:t>Т</w:t>
      </w:r>
      <w:r w:rsidRPr="00C55A59">
        <w:rPr>
          <w:rFonts w:ascii="Times New Roman" w:hAnsi="Times New Roman" w:cs="Times New Roman"/>
          <w:b/>
          <w:bCs/>
          <w:color w:val="auto"/>
          <w:szCs w:val="24"/>
        </w:rPr>
        <w:t>еатральное искусство</w:t>
      </w:r>
    </w:p>
    <w:p w:rsidR="00F061FB" w:rsidRPr="00C55A59" w:rsidRDefault="00F061FB" w:rsidP="00B604B6">
      <w:pPr>
        <w:suppressAutoHyphens w:val="0"/>
        <w:spacing w:line="360" w:lineRule="auto"/>
        <w:ind w:left="-230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iCs/>
          <w:sz w:val="24"/>
          <w:szCs w:val="24"/>
        </w:rPr>
        <w:t>Т</w:t>
      </w:r>
      <w:r w:rsidR="00E269ED" w:rsidRPr="00C55A59">
        <w:rPr>
          <w:rFonts w:cs="Times New Roman"/>
          <w:iCs/>
          <w:sz w:val="24"/>
          <w:szCs w:val="24"/>
        </w:rPr>
        <w:t>еатр эстра</w:t>
      </w:r>
      <w:r w:rsidRPr="00C55A59">
        <w:rPr>
          <w:rFonts w:cs="Times New Roman"/>
          <w:iCs/>
          <w:sz w:val="24"/>
          <w:szCs w:val="24"/>
        </w:rPr>
        <w:t>дных миниатюр, дра</w:t>
      </w:r>
      <w:r w:rsidR="00D15049" w:rsidRPr="00C55A59">
        <w:rPr>
          <w:rFonts w:cs="Times New Roman"/>
          <w:iCs/>
          <w:sz w:val="24"/>
          <w:szCs w:val="24"/>
        </w:rPr>
        <w:t>матический театр</w:t>
      </w:r>
      <w:r w:rsidRPr="00C55A59">
        <w:rPr>
          <w:rFonts w:cs="Times New Roman"/>
          <w:iCs/>
          <w:sz w:val="24"/>
          <w:szCs w:val="24"/>
        </w:rPr>
        <w:t>,</w:t>
      </w:r>
      <w:r w:rsidR="00D15049" w:rsidRPr="00C55A59">
        <w:rPr>
          <w:rFonts w:cs="Times New Roman"/>
          <w:bCs/>
          <w:sz w:val="24"/>
          <w:szCs w:val="24"/>
        </w:rPr>
        <w:t>театрализованные </w:t>
      </w:r>
      <w:r w:rsidR="00EF1265" w:rsidRPr="00C55A59">
        <w:rPr>
          <w:rFonts w:cs="Times New Roman"/>
          <w:bCs/>
          <w:sz w:val="24"/>
          <w:szCs w:val="24"/>
        </w:rPr>
        <w:t>действа и обряды</w:t>
      </w:r>
      <w:r w:rsidR="00D15049" w:rsidRPr="00C55A59">
        <w:rPr>
          <w:rFonts w:cs="Times New Roman"/>
          <w:bCs/>
          <w:sz w:val="24"/>
          <w:szCs w:val="24"/>
        </w:rPr>
        <w:t xml:space="preserve">, музыкальный, кукольный (без использования </w:t>
      </w:r>
      <w:proofErr w:type="spellStart"/>
      <w:r w:rsidR="00D15049" w:rsidRPr="00C55A59">
        <w:rPr>
          <w:rFonts w:cs="Times New Roman"/>
          <w:bCs/>
          <w:sz w:val="24"/>
          <w:szCs w:val="24"/>
        </w:rPr>
        <w:t>штакетного</w:t>
      </w:r>
      <w:proofErr w:type="spellEnd"/>
      <w:r w:rsidR="00D15049" w:rsidRPr="00C55A59">
        <w:rPr>
          <w:rFonts w:cs="Times New Roman"/>
          <w:bCs/>
          <w:sz w:val="24"/>
          <w:szCs w:val="24"/>
        </w:rPr>
        <w:t xml:space="preserve"> оборудования)</w:t>
      </w:r>
      <w:r w:rsidR="00B604B6" w:rsidRPr="00C55A59">
        <w:rPr>
          <w:rFonts w:cs="Times New Roman"/>
          <w:bCs/>
          <w:sz w:val="24"/>
          <w:szCs w:val="24"/>
        </w:rPr>
        <w:t>.</w:t>
      </w:r>
    </w:p>
    <w:p w:rsidR="00B604B6" w:rsidRPr="00C55A59" w:rsidRDefault="00B604B6" w:rsidP="00B604B6">
      <w:pPr>
        <w:suppressAutoHyphens w:val="0"/>
        <w:spacing w:line="360" w:lineRule="auto"/>
        <w:ind w:left="-230"/>
        <w:rPr>
          <w:rFonts w:cs="Times New Roman"/>
          <w:b/>
          <w:i/>
          <w:sz w:val="24"/>
          <w:szCs w:val="24"/>
        </w:rPr>
      </w:pPr>
      <w:r w:rsidRPr="00C55A59">
        <w:rPr>
          <w:rFonts w:cs="Times New Roman"/>
          <w:b/>
          <w:i/>
          <w:sz w:val="24"/>
          <w:szCs w:val="24"/>
        </w:rPr>
        <w:t>Возрастные категории:</w:t>
      </w:r>
    </w:p>
    <w:p w:rsidR="00B604B6" w:rsidRPr="00C55A59" w:rsidRDefault="00B604B6" w:rsidP="00AD5337">
      <w:pPr>
        <w:numPr>
          <w:ilvl w:val="0"/>
          <w:numId w:val="11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Младший состав (5-12 лет);</w:t>
      </w:r>
    </w:p>
    <w:p w:rsidR="00B604B6" w:rsidRPr="00C55A59" w:rsidRDefault="00DE1A88" w:rsidP="00AD5337">
      <w:pPr>
        <w:numPr>
          <w:ilvl w:val="0"/>
          <w:numId w:val="11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Средний состав (13-17</w:t>
      </w:r>
      <w:r w:rsidR="00B604B6" w:rsidRPr="00C55A59">
        <w:rPr>
          <w:rFonts w:cs="Times New Roman"/>
          <w:sz w:val="24"/>
          <w:szCs w:val="24"/>
        </w:rPr>
        <w:t xml:space="preserve"> лет);</w:t>
      </w:r>
    </w:p>
    <w:p w:rsidR="008871D8" w:rsidRPr="00C55A59" w:rsidRDefault="009F2DF7" w:rsidP="00AD5337">
      <w:pPr>
        <w:numPr>
          <w:ilvl w:val="0"/>
          <w:numId w:val="11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Старший состав (</w:t>
      </w:r>
      <w:r w:rsidR="00DE1A88" w:rsidRPr="00C55A59">
        <w:rPr>
          <w:rFonts w:cs="Times New Roman"/>
          <w:sz w:val="24"/>
          <w:szCs w:val="24"/>
        </w:rPr>
        <w:t>18</w:t>
      </w:r>
      <w:r>
        <w:rPr>
          <w:rFonts w:cs="Times New Roman"/>
          <w:sz w:val="24"/>
          <w:szCs w:val="24"/>
        </w:rPr>
        <w:t>-25</w:t>
      </w:r>
      <w:r w:rsidR="00B604B6" w:rsidRPr="00C55A59">
        <w:rPr>
          <w:rFonts w:cs="Times New Roman"/>
          <w:sz w:val="24"/>
          <w:szCs w:val="24"/>
        </w:rPr>
        <w:t xml:space="preserve"> лет)</w:t>
      </w:r>
      <w:r w:rsidR="003D4C81" w:rsidRPr="00C55A59">
        <w:rPr>
          <w:rFonts w:cs="Times New Roman"/>
          <w:sz w:val="24"/>
          <w:szCs w:val="24"/>
        </w:rPr>
        <w:t>;</w:t>
      </w:r>
    </w:p>
    <w:p w:rsidR="003D4C81" w:rsidRPr="00C55A59" w:rsidRDefault="003D4C81" w:rsidP="00AD5337">
      <w:pPr>
        <w:numPr>
          <w:ilvl w:val="0"/>
          <w:numId w:val="11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Смешанный состав.</w:t>
      </w:r>
    </w:p>
    <w:p w:rsidR="000B4DF7" w:rsidRPr="00C55A59" w:rsidRDefault="000B4DF7" w:rsidP="000B4DF7">
      <w:pPr>
        <w:spacing w:after="360" w:line="312" w:lineRule="atLeast"/>
        <w:jc w:val="center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0B4DF7" w:rsidRPr="00C55A59" w:rsidRDefault="000B4DF7" w:rsidP="00AD5337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</w:t>
      </w:r>
    </w:p>
    <w:p w:rsidR="00646152" w:rsidRPr="00C55A59" w:rsidRDefault="000B4DF7" w:rsidP="00AD5337">
      <w:pPr>
        <w:pStyle w:val="a3"/>
        <w:numPr>
          <w:ilvl w:val="0"/>
          <w:numId w:val="8"/>
        </w:numPr>
        <w:suppressAutoHyphens w:val="0"/>
        <w:spacing w:line="360" w:lineRule="auto"/>
        <w:rPr>
          <w:rFonts w:ascii="Times New Roman" w:hAnsi="Times New Roman" w:cs="Times New Roman"/>
          <w:b/>
          <w:bCs/>
          <w:i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 xml:space="preserve">Участники </w:t>
      </w:r>
      <w:r w:rsidRPr="00C55A59">
        <w:rPr>
          <w:rFonts w:ascii="Times New Roman" w:hAnsi="Times New Roman" w:cs="Times New Roman"/>
          <w:b/>
          <w:bCs/>
          <w:color w:val="auto"/>
          <w:szCs w:val="24"/>
        </w:rPr>
        <w:t>исполняют</w:t>
      </w:r>
      <w:r w:rsidRPr="00C55A59">
        <w:rPr>
          <w:rFonts w:ascii="Times New Roman" w:hAnsi="Times New Roman" w:cs="Times New Roman"/>
          <w:b/>
          <w:color w:val="auto"/>
          <w:szCs w:val="24"/>
        </w:rPr>
        <w:t xml:space="preserve"> 1 произведение с указанной в заявке продолжительностью. </w:t>
      </w:r>
    </w:p>
    <w:p w:rsidR="00866136" w:rsidRPr="00C55A59" w:rsidRDefault="00E269ED" w:rsidP="00866136">
      <w:pPr>
        <w:pStyle w:val="a3"/>
        <w:suppressAutoHyphens w:val="0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Cs w:val="24"/>
        </w:rPr>
      </w:pPr>
      <w:r w:rsidRPr="00C55A59">
        <w:rPr>
          <w:rFonts w:ascii="Times New Roman" w:hAnsi="Times New Roman" w:cs="Times New Roman"/>
          <w:b/>
          <w:iCs/>
          <w:color w:val="auto"/>
          <w:szCs w:val="24"/>
        </w:rPr>
        <w:t>Критерии оценки: </w:t>
      </w:r>
    </w:p>
    <w:p w:rsidR="00717D2E" w:rsidRPr="001D3BAF" w:rsidRDefault="001D3BAF" w:rsidP="00AD5337">
      <w:pPr>
        <w:numPr>
          <w:ilvl w:val="0"/>
          <w:numId w:val="3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="00717D2E" w:rsidRPr="00C55A59">
        <w:rPr>
          <w:rFonts w:cs="Times New Roman"/>
          <w:sz w:val="24"/>
          <w:szCs w:val="24"/>
        </w:rPr>
        <w:t>олнота и выразительность раскрытия темы произведения</w:t>
      </w:r>
      <w:r>
        <w:rPr>
          <w:rFonts w:cs="Times New Roman"/>
          <w:sz w:val="24"/>
          <w:szCs w:val="24"/>
        </w:rPr>
        <w:t xml:space="preserve"> (</w:t>
      </w:r>
      <w:r w:rsidR="00717D2E" w:rsidRPr="001D3BAF">
        <w:rPr>
          <w:rFonts w:cs="Times New Roman"/>
          <w:i/>
          <w:sz w:val="24"/>
          <w:szCs w:val="24"/>
        </w:rPr>
        <w:t>раскрытие и яркость художественных образов</w:t>
      </w:r>
      <w:r>
        <w:rPr>
          <w:rFonts w:cs="Times New Roman"/>
          <w:sz w:val="24"/>
          <w:szCs w:val="24"/>
        </w:rPr>
        <w:t>)</w:t>
      </w:r>
      <w:r w:rsidR="00332E3D" w:rsidRPr="001D3BAF">
        <w:rPr>
          <w:rFonts w:cs="Times New Roman"/>
          <w:sz w:val="24"/>
          <w:szCs w:val="24"/>
        </w:rPr>
        <w:t>: 10 баллов.</w:t>
      </w:r>
    </w:p>
    <w:p w:rsidR="00717D2E" w:rsidRPr="00C55A59" w:rsidRDefault="001D3BAF" w:rsidP="00AD5337">
      <w:pPr>
        <w:numPr>
          <w:ilvl w:val="0"/>
          <w:numId w:val="32"/>
        </w:numPr>
        <w:suppressAutoHyphens w:val="0"/>
        <w:spacing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717D2E" w:rsidRPr="00C55A59">
        <w:rPr>
          <w:rFonts w:cs="Times New Roman"/>
          <w:sz w:val="24"/>
          <w:szCs w:val="24"/>
        </w:rPr>
        <w:t xml:space="preserve">ценичность </w:t>
      </w:r>
      <w:r w:rsidR="00717D2E" w:rsidRPr="00C55A59">
        <w:rPr>
          <w:rFonts w:cs="Times New Roman"/>
          <w:i/>
          <w:sz w:val="24"/>
          <w:szCs w:val="24"/>
        </w:rPr>
        <w:t>(пластика, наличие костюмов и соответствие их спектаклю, культура исполнения)</w:t>
      </w:r>
      <w:r w:rsidR="00332E3D" w:rsidRPr="00C55A59">
        <w:rPr>
          <w:rFonts w:cs="Times New Roman"/>
          <w:i/>
          <w:sz w:val="24"/>
          <w:szCs w:val="24"/>
        </w:rPr>
        <w:t>10 баллов.</w:t>
      </w:r>
    </w:p>
    <w:p w:rsidR="00717D2E" w:rsidRPr="00C55A59" w:rsidRDefault="001D3BAF" w:rsidP="00AD5337">
      <w:pPr>
        <w:numPr>
          <w:ilvl w:val="0"/>
          <w:numId w:val="3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</w:t>
      </w:r>
      <w:r w:rsidR="00717D2E" w:rsidRPr="00C55A59">
        <w:rPr>
          <w:rFonts w:cs="Times New Roman"/>
          <w:sz w:val="24"/>
          <w:szCs w:val="24"/>
        </w:rPr>
        <w:t>удожественное оформление спектакля, реквизит</w:t>
      </w:r>
      <w:r w:rsidR="00332E3D" w:rsidRPr="00C55A59">
        <w:rPr>
          <w:rFonts w:cs="Times New Roman"/>
          <w:sz w:val="24"/>
          <w:szCs w:val="24"/>
        </w:rPr>
        <w:t>: 10 баллов.</w:t>
      </w:r>
    </w:p>
    <w:p w:rsidR="00717D2E" w:rsidRPr="00C55A59" w:rsidRDefault="001D3BAF" w:rsidP="00AD5337">
      <w:pPr>
        <w:numPr>
          <w:ilvl w:val="0"/>
          <w:numId w:val="3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717D2E" w:rsidRPr="00C55A59">
        <w:rPr>
          <w:rFonts w:cs="Times New Roman"/>
          <w:sz w:val="24"/>
          <w:szCs w:val="24"/>
        </w:rPr>
        <w:t>икция а</w:t>
      </w:r>
      <w:r w:rsidR="00332E3D" w:rsidRPr="00C55A59">
        <w:rPr>
          <w:rFonts w:cs="Times New Roman"/>
          <w:sz w:val="24"/>
          <w:szCs w:val="24"/>
        </w:rPr>
        <w:t>ктеров: 10 баллов.</w:t>
      </w:r>
    </w:p>
    <w:p w:rsidR="00A34221" w:rsidRPr="00B74FB6" w:rsidRDefault="001D3BAF" w:rsidP="00AD5337">
      <w:pPr>
        <w:numPr>
          <w:ilvl w:val="0"/>
          <w:numId w:val="3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</w:t>
      </w:r>
      <w:r w:rsidR="00A34221" w:rsidRPr="00C55A59">
        <w:rPr>
          <w:rFonts w:cs="Times New Roman"/>
          <w:sz w:val="24"/>
          <w:szCs w:val="24"/>
        </w:rPr>
        <w:t>динство замысла, формы и содержания (</w:t>
      </w:r>
      <w:r w:rsidR="00A34221" w:rsidRPr="00C55A59">
        <w:rPr>
          <w:rFonts w:cs="Times New Roman"/>
          <w:i/>
          <w:sz w:val="24"/>
          <w:szCs w:val="24"/>
        </w:rPr>
        <w:t>декорации, свет, музыка, костюмы</w:t>
      </w:r>
      <w:r w:rsidR="00A34221" w:rsidRPr="00C55A59">
        <w:rPr>
          <w:rFonts w:cs="Times New Roman"/>
          <w:sz w:val="24"/>
          <w:szCs w:val="24"/>
        </w:rPr>
        <w:t>)</w:t>
      </w:r>
      <w:r w:rsidR="00332E3D" w:rsidRPr="00C55A59">
        <w:rPr>
          <w:rFonts w:cs="Times New Roman"/>
          <w:sz w:val="24"/>
          <w:szCs w:val="24"/>
        </w:rPr>
        <w:t>: 10 баллов.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Также по решению жюри </w:t>
      </w:r>
      <w:r w:rsidRPr="00B74FB6">
        <w:rPr>
          <w:rFonts w:cs="Times New Roman"/>
          <w:sz w:val="24"/>
          <w:szCs w:val="24"/>
        </w:rPr>
        <w:t>могут быть</w:t>
      </w:r>
      <w:r w:rsidRPr="00C55A59">
        <w:rPr>
          <w:rFonts w:cs="Times New Roman"/>
          <w:sz w:val="24"/>
          <w:szCs w:val="24"/>
        </w:rPr>
        <w:t xml:space="preserve"> вручены специальные дипломы: 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- лучшая мужская роль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- лучшая женская роль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- за лучшую режиссерскую работу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- за лучший сценарий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- за лучший спектакль и театральную постановку</w:t>
      </w:r>
      <w:r w:rsidRPr="00C55A59">
        <w:rPr>
          <w:rFonts w:cs="Times New Roman"/>
          <w:sz w:val="24"/>
          <w:szCs w:val="24"/>
        </w:rPr>
        <w:br/>
        <w:t>- за актерское мастерство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- за лучшую сценографию</w:t>
      </w:r>
    </w:p>
    <w:p w:rsidR="009B5096" w:rsidRPr="00C55A59" w:rsidRDefault="009B5096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- за лучший актерский ансамбль (за слаженную и гармоничную работу в спектакле)</w:t>
      </w:r>
    </w:p>
    <w:p w:rsidR="005A2619" w:rsidRPr="006175A4" w:rsidRDefault="006175A4" w:rsidP="00B74FB6">
      <w:pPr>
        <w:suppressAutoHyphens w:val="0"/>
        <w:spacing w:line="36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специальный приз жюри</w:t>
      </w:r>
    </w:p>
    <w:p w:rsidR="005A2619" w:rsidRPr="00C55A59" w:rsidRDefault="00233C43" w:rsidP="00AD5337">
      <w:pPr>
        <w:pStyle w:val="a3"/>
        <w:numPr>
          <w:ilvl w:val="1"/>
          <w:numId w:val="17"/>
        </w:numPr>
        <w:suppressAutoHyphens w:val="0"/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Toc413324421"/>
      <w:r w:rsidRPr="00C55A59">
        <w:rPr>
          <w:rStyle w:val="20"/>
          <w:rFonts w:ascii="Times New Roman" w:eastAsia="SimSun" w:hAnsi="Times New Roman"/>
          <w:i w:val="0"/>
          <w:color w:val="auto"/>
          <w:sz w:val="24"/>
          <w:szCs w:val="24"/>
          <w:u w:val="none"/>
        </w:rPr>
        <w:t xml:space="preserve">Номинация </w:t>
      </w:r>
      <w:r w:rsidR="00325251" w:rsidRPr="00C55A59">
        <w:rPr>
          <w:rStyle w:val="20"/>
          <w:rFonts w:ascii="Times New Roman" w:eastAsia="SimSun" w:hAnsi="Times New Roman"/>
          <w:i w:val="0"/>
          <w:color w:val="auto"/>
          <w:sz w:val="24"/>
          <w:szCs w:val="24"/>
          <w:u w:val="none"/>
        </w:rPr>
        <w:t>Конферанс</w:t>
      </w:r>
      <w:bookmarkEnd w:id="0"/>
      <w:r w:rsidR="005A2619" w:rsidRPr="00C55A59">
        <w:rPr>
          <w:rFonts w:ascii="Times New Roman" w:hAnsi="Times New Roman" w:cs="Times New Roman"/>
          <w:i/>
          <w:color w:val="auto"/>
          <w:szCs w:val="24"/>
          <w:lang w:eastAsia="ru-RU"/>
        </w:rPr>
        <w:br/>
      </w:r>
    </w:p>
    <w:p w:rsidR="005A2619" w:rsidRPr="00C55A59" w:rsidRDefault="005A2619" w:rsidP="00AD5337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речево</w:t>
      </w:r>
      <w:r w:rsidR="002E69C9" w:rsidRPr="00C55A59">
        <w:rPr>
          <w:rFonts w:cs="Times New Roman"/>
          <w:sz w:val="24"/>
          <w:szCs w:val="24"/>
        </w:rPr>
        <w:t>й</w:t>
      </w:r>
      <w:r w:rsidRPr="00C55A59">
        <w:rPr>
          <w:rFonts w:cs="Times New Roman"/>
          <w:sz w:val="24"/>
          <w:szCs w:val="24"/>
        </w:rPr>
        <w:t xml:space="preserve"> жанр</w:t>
      </w:r>
      <w:r w:rsidR="00AE2D02" w:rsidRPr="00C55A59">
        <w:rPr>
          <w:rFonts w:cs="Times New Roman"/>
          <w:sz w:val="24"/>
          <w:szCs w:val="24"/>
        </w:rPr>
        <w:t xml:space="preserve">, </w:t>
      </w:r>
      <w:r w:rsidR="00827430" w:rsidRPr="00C55A59">
        <w:rPr>
          <w:rFonts w:cs="Times New Roman"/>
          <w:sz w:val="24"/>
          <w:szCs w:val="24"/>
        </w:rPr>
        <w:t>ведущие</w:t>
      </w:r>
      <w:r w:rsidRPr="00C55A59">
        <w:rPr>
          <w:rFonts w:cs="Times New Roman"/>
          <w:sz w:val="24"/>
          <w:szCs w:val="24"/>
        </w:rPr>
        <w:t xml:space="preserve"> мероприятий различных форм;</w:t>
      </w:r>
    </w:p>
    <w:p w:rsidR="005A2619" w:rsidRPr="00C55A59" w:rsidRDefault="005A2619" w:rsidP="00F04F54">
      <w:pPr>
        <w:suppressAutoHyphens w:val="0"/>
        <w:spacing w:line="360" w:lineRule="auto"/>
        <w:rPr>
          <w:rFonts w:cs="Times New Roman"/>
          <w:b/>
          <w:i/>
          <w:sz w:val="24"/>
          <w:szCs w:val="24"/>
        </w:rPr>
      </w:pPr>
    </w:p>
    <w:p w:rsidR="005A2619" w:rsidRPr="00C55A59" w:rsidRDefault="005A2619" w:rsidP="005A2619">
      <w:pPr>
        <w:suppressAutoHyphens w:val="0"/>
        <w:spacing w:line="360" w:lineRule="auto"/>
        <w:ind w:left="-230"/>
        <w:rPr>
          <w:rFonts w:cs="Times New Roman"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5A2619" w:rsidRPr="00C55A59" w:rsidRDefault="005A2619" w:rsidP="00AD5337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Соло </w:t>
      </w:r>
    </w:p>
    <w:p w:rsidR="005A2619" w:rsidRPr="00C55A59" w:rsidRDefault="002B50E4" w:rsidP="00AD5337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Дуэт, трио, квартет и т.д.</w:t>
      </w:r>
    </w:p>
    <w:p w:rsidR="005A2619" w:rsidRPr="00C55A59" w:rsidRDefault="005A2619" w:rsidP="005A2619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Возрастные категории:</w:t>
      </w:r>
    </w:p>
    <w:p w:rsidR="005A2619" w:rsidRPr="00C55A59" w:rsidRDefault="005A2619" w:rsidP="00AD5337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1 возрастная категория: 5-9 лет </w:t>
      </w:r>
    </w:p>
    <w:p w:rsidR="005A2619" w:rsidRPr="00C55A59" w:rsidRDefault="005A2619" w:rsidP="00AD5337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2 возрастная категория: 10-12 лет </w:t>
      </w:r>
    </w:p>
    <w:p w:rsidR="005A2619" w:rsidRPr="00C55A59" w:rsidRDefault="005A2619" w:rsidP="00AD5337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3 возрастная категория: 13-15 лет </w:t>
      </w:r>
    </w:p>
    <w:p w:rsidR="005A2619" w:rsidRPr="00C55A59" w:rsidRDefault="009762BA" w:rsidP="00AD5337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4 возрастная категория: 16-19</w:t>
      </w:r>
      <w:r w:rsidR="005A2619" w:rsidRPr="00C55A59">
        <w:rPr>
          <w:rFonts w:cs="Times New Roman"/>
          <w:sz w:val="24"/>
          <w:szCs w:val="24"/>
        </w:rPr>
        <w:t xml:space="preserve"> лет </w:t>
      </w:r>
    </w:p>
    <w:p w:rsidR="005A2619" w:rsidRPr="00C55A59" w:rsidRDefault="005A2619" w:rsidP="00AD5337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5 возрастная категория: 2</w:t>
      </w:r>
      <w:r w:rsidR="009762BA" w:rsidRPr="00C55A59">
        <w:rPr>
          <w:rFonts w:cs="Times New Roman"/>
          <w:sz w:val="24"/>
          <w:szCs w:val="24"/>
        </w:rPr>
        <w:t>0-25</w:t>
      </w:r>
    </w:p>
    <w:p w:rsidR="005A2619" w:rsidRPr="00C55A59" w:rsidRDefault="005A2619" w:rsidP="00AD5337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D67283" w:rsidRPr="00C55A59" w:rsidRDefault="00D67283" w:rsidP="00D67283">
      <w:pPr>
        <w:pStyle w:val="a3"/>
        <w:spacing w:after="360" w:line="312" w:lineRule="atLeast"/>
        <w:ind w:left="1176"/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конкурсантов.</w:t>
      </w:r>
    </w:p>
    <w:p w:rsidR="005A2619" w:rsidRPr="00C55A59" w:rsidRDefault="005A2619" w:rsidP="009B5096">
      <w:pPr>
        <w:suppressAutoHyphens w:val="0"/>
        <w:spacing w:line="360" w:lineRule="auto"/>
        <w:rPr>
          <w:rFonts w:cs="Times New Roman"/>
          <w:sz w:val="24"/>
          <w:szCs w:val="24"/>
          <w:lang w:eastAsia="ru-RU"/>
        </w:rPr>
      </w:pPr>
      <w:r w:rsidRPr="00C55A59">
        <w:rPr>
          <w:rFonts w:cs="Times New Roman"/>
          <w:sz w:val="24"/>
          <w:szCs w:val="24"/>
          <w:lang w:eastAsia="ru-RU"/>
        </w:rPr>
        <w:t>2 выхода продолжител</w:t>
      </w:r>
      <w:r w:rsidR="00D95542" w:rsidRPr="00C55A59">
        <w:rPr>
          <w:rFonts w:cs="Times New Roman"/>
          <w:sz w:val="24"/>
          <w:szCs w:val="24"/>
          <w:lang w:eastAsia="ru-RU"/>
        </w:rPr>
        <w:t>ьность каждого выхода не более 4</w:t>
      </w:r>
      <w:r w:rsidRPr="00C55A59">
        <w:rPr>
          <w:rFonts w:cs="Times New Roman"/>
          <w:sz w:val="24"/>
          <w:szCs w:val="24"/>
          <w:lang w:eastAsia="ru-RU"/>
        </w:rPr>
        <w:t>-х минут.</w:t>
      </w:r>
      <w:r w:rsidRPr="00C55A59">
        <w:rPr>
          <w:rFonts w:cs="Times New Roman"/>
          <w:sz w:val="24"/>
          <w:szCs w:val="24"/>
          <w:lang w:eastAsia="ru-RU"/>
        </w:rPr>
        <w:br/>
      </w:r>
      <w:r w:rsidRPr="00C55A59">
        <w:rPr>
          <w:rFonts w:cs="Times New Roman"/>
          <w:b/>
          <w:sz w:val="24"/>
          <w:szCs w:val="24"/>
          <w:u w:val="single"/>
          <w:lang w:eastAsia="ru-RU"/>
        </w:rPr>
        <w:t>Первый выход</w:t>
      </w:r>
      <w:r w:rsidRPr="00C55A59">
        <w:rPr>
          <w:rFonts w:cs="Times New Roman"/>
          <w:sz w:val="24"/>
          <w:szCs w:val="24"/>
          <w:u w:val="single"/>
          <w:lang w:eastAsia="ru-RU"/>
        </w:rPr>
        <w:t>:</w:t>
      </w:r>
      <w:r w:rsidRPr="00C55A59">
        <w:rPr>
          <w:rFonts w:cs="Times New Roman"/>
          <w:sz w:val="24"/>
          <w:szCs w:val="24"/>
          <w:lang w:eastAsia="ru-RU"/>
        </w:rPr>
        <w:t>Открытие гала-концерта конкурса-фестиваля в рамках международного проекта, в котором вы принимаете участие.</w:t>
      </w:r>
    </w:p>
    <w:p w:rsidR="005A2619" w:rsidRPr="00C55A59" w:rsidRDefault="005A2619" w:rsidP="005A2619">
      <w:pPr>
        <w:suppressAutoHyphens w:val="0"/>
        <w:spacing w:line="360" w:lineRule="auto"/>
        <w:ind w:left="130"/>
        <w:rPr>
          <w:rFonts w:cs="Times New Roman"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u w:val="single"/>
          <w:lang w:eastAsia="ru-RU"/>
        </w:rPr>
        <w:lastRenderedPageBreak/>
        <w:t>Второй выход:</w:t>
      </w:r>
      <w:r w:rsidRPr="00C55A59">
        <w:rPr>
          <w:rFonts w:cs="Times New Roman"/>
          <w:sz w:val="24"/>
          <w:szCs w:val="24"/>
          <w:lang w:eastAsia="ru-RU"/>
        </w:rPr>
        <w:t>Оригинальная презентация города, где проходит фестиваль.</w:t>
      </w:r>
    </w:p>
    <w:p w:rsidR="005A2619" w:rsidRPr="00C55A59" w:rsidRDefault="005A2619" w:rsidP="009B5096">
      <w:pPr>
        <w:suppressAutoHyphens w:val="0"/>
        <w:spacing w:line="360" w:lineRule="auto"/>
        <w:rPr>
          <w:rFonts w:cs="Times New Roman"/>
          <w:sz w:val="24"/>
          <w:szCs w:val="24"/>
          <w:lang w:eastAsia="ru-RU"/>
        </w:rPr>
      </w:pPr>
      <w:r w:rsidRPr="00C55A59">
        <w:rPr>
          <w:rFonts w:cs="Times New Roman"/>
          <w:sz w:val="24"/>
          <w:szCs w:val="24"/>
          <w:lang w:eastAsia="ru-RU"/>
        </w:rPr>
        <w:t xml:space="preserve">Форма представления любая: проза, поэзия, разговорный жанр, пантомима, </w:t>
      </w:r>
      <w:proofErr w:type="spellStart"/>
      <w:r w:rsidRPr="00C55A59">
        <w:rPr>
          <w:rFonts w:cs="Times New Roman"/>
          <w:sz w:val="24"/>
          <w:szCs w:val="24"/>
          <w:lang w:eastAsia="ru-RU"/>
        </w:rPr>
        <w:t>синхробуффонада</w:t>
      </w:r>
      <w:proofErr w:type="spellEnd"/>
      <w:r w:rsidRPr="00C55A59">
        <w:rPr>
          <w:rFonts w:cs="Times New Roman"/>
          <w:sz w:val="24"/>
          <w:szCs w:val="24"/>
          <w:lang w:eastAsia="ru-RU"/>
        </w:rPr>
        <w:t>, скетчи, интервью с артистами т.д.</w:t>
      </w:r>
    </w:p>
    <w:p w:rsidR="005A2619" w:rsidRPr="00C55A59" w:rsidRDefault="005A2619" w:rsidP="005A2619">
      <w:pPr>
        <w:suppressAutoHyphens w:val="0"/>
        <w:spacing w:line="360" w:lineRule="auto"/>
        <w:ind w:left="130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Примечания ко всем этапам конкурса:</w:t>
      </w:r>
    </w:p>
    <w:p w:rsidR="005A2619" w:rsidRPr="00C55A59" w:rsidRDefault="005A2619" w:rsidP="00AD5337">
      <w:pPr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допускается и приветствуется специальное музыкальное или шумовое сопровождение выхода конкурсантов;</w:t>
      </w:r>
    </w:p>
    <w:p w:rsidR="005A2619" w:rsidRPr="00C55A59" w:rsidRDefault="005A2619" w:rsidP="00AD5337">
      <w:pPr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 возрасту;</w:t>
      </w:r>
    </w:p>
    <w:p w:rsidR="005A2619" w:rsidRPr="00C55A59" w:rsidRDefault="005A2619" w:rsidP="00AD5337">
      <w:pPr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4"/>
          <w:szCs w:val="24"/>
          <w:lang w:eastAsia="ru-RU"/>
        </w:rPr>
      </w:pPr>
      <w:r w:rsidRPr="00C55A59">
        <w:rPr>
          <w:rFonts w:cs="Times New Roman"/>
          <w:sz w:val="24"/>
          <w:szCs w:val="24"/>
        </w:rPr>
        <w:t xml:space="preserve">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</w:t>
      </w:r>
    </w:p>
    <w:p w:rsidR="00544274" w:rsidRPr="00C55A59" w:rsidRDefault="005A2619" w:rsidP="00AD5337">
      <w:pPr>
        <w:numPr>
          <w:ilvl w:val="0"/>
          <w:numId w:val="16"/>
        </w:numPr>
        <w:suppressAutoHyphens w:val="0"/>
        <w:spacing w:before="100" w:beforeAutospacing="1" w:after="360" w:afterAutospacing="1" w:line="312" w:lineRule="atLeast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Члены жюри фестиваля по своему усмотрению могут задать конкурсанту вопросы, а также предложитьучастнику найти выход из смоделированной ситуации</w:t>
      </w:r>
      <w:r w:rsidRPr="00C55A59">
        <w:rPr>
          <w:rFonts w:cs="Times New Roman"/>
          <w:sz w:val="24"/>
          <w:szCs w:val="24"/>
          <w:lang w:eastAsia="ru-RU"/>
        </w:rPr>
        <w:t>.</w:t>
      </w:r>
    </w:p>
    <w:p w:rsidR="003D3A37" w:rsidRPr="00C55A59" w:rsidRDefault="00544274" w:rsidP="003D3A37">
      <w:pPr>
        <w:spacing w:after="360" w:line="312" w:lineRule="atLeast"/>
        <w:jc w:val="center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iCs/>
          <w:sz w:val="24"/>
          <w:szCs w:val="24"/>
        </w:rPr>
        <w:t>Критерии оценки</w:t>
      </w:r>
      <w:r w:rsidRPr="00C55A59">
        <w:rPr>
          <w:rFonts w:cs="Times New Roman"/>
          <w:b/>
          <w:sz w:val="24"/>
          <w:szCs w:val="24"/>
        </w:rPr>
        <w:t>:</w:t>
      </w:r>
    </w:p>
    <w:p w:rsidR="002D58E5" w:rsidRPr="00C55A59" w:rsidRDefault="00B74FB6" w:rsidP="00AD5337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2D58E5" w:rsidRPr="00C55A59">
        <w:rPr>
          <w:rFonts w:cs="Times New Roman"/>
          <w:sz w:val="24"/>
          <w:szCs w:val="24"/>
        </w:rPr>
        <w:t>ри</w:t>
      </w:r>
      <w:r w:rsidR="001A08AC">
        <w:rPr>
          <w:rFonts w:cs="Times New Roman"/>
          <w:sz w:val="24"/>
          <w:szCs w:val="24"/>
        </w:rPr>
        <w:t>гинальность творческого замысла:</w:t>
      </w:r>
      <w:r w:rsidR="002D58E5" w:rsidRPr="00C55A59">
        <w:rPr>
          <w:rFonts w:cs="Times New Roman"/>
          <w:sz w:val="24"/>
          <w:szCs w:val="24"/>
        </w:rPr>
        <w:t>режиссура игрового действия</w:t>
      </w:r>
      <w:r w:rsidR="00563BCE" w:rsidRPr="00C55A59">
        <w:rPr>
          <w:rFonts w:cs="Times New Roman"/>
          <w:sz w:val="24"/>
          <w:szCs w:val="24"/>
        </w:rPr>
        <w:t>: 10 баллов</w:t>
      </w:r>
      <w:r w:rsidR="002D58E5" w:rsidRPr="00C55A59">
        <w:rPr>
          <w:rFonts w:cs="Times New Roman"/>
          <w:sz w:val="24"/>
          <w:szCs w:val="24"/>
        </w:rPr>
        <w:t>;</w:t>
      </w:r>
    </w:p>
    <w:p w:rsidR="00440905" w:rsidRPr="00C55A59" w:rsidRDefault="00B74FB6" w:rsidP="00AD5337">
      <w:pPr>
        <w:pStyle w:val="a3"/>
        <w:numPr>
          <w:ilvl w:val="0"/>
          <w:numId w:val="33"/>
        </w:numPr>
        <w:spacing w:after="360" w:line="312" w:lineRule="atLeast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У</w:t>
      </w:r>
      <w:r w:rsidR="00440905" w:rsidRPr="00C55A59">
        <w:rPr>
          <w:rFonts w:ascii="Times New Roman" w:hAnsi="Times New Roman" w:cs="Times New Roman"/>
          <w:color w:val="auto"/>
          <w:szCs w:val="24"/>
        </w:rPr>
        <w:t>ровень исполнительского мастерства (артистизм, культура речи, расстановка ударений, произношение, расстановка акцентов, логическое ударение)</w:t>
      </w:r>
      <w:r w:rsidR="00563BCE" w:rsidRPr="00C55A59">
        <w:rPr>
          <w:rFonts w:ascii="Times New Roman" w:hAnsi="Times New Roman" w:cs="Times New Roman"/>
          <w:color w:val="auto"/>
          <w:szCs w:val="24"/>
        </w:rPr>
        <w:t>: 10 баллов</w:t>
      </w:r>
      <w:r w:rsidR="00440905" w:rsidRPr="00C55A59">
        <w:rPr>
          <w:rFonts w:ascii="Times New Roman" w:hAnsi="Times New Roman" w:cs="Times New Roman"/>
          <w:color w:val="auto"/>
          <w:szCs w:val="24"/>
        </w:rPr>
        <w:t>;</w:t>
      </w:r>
    </w:p>
    <w:p w:rsidR="00440905" w:rsidRPr="00C55A59" w:rsidRDefault="00B74FB6" w:rsidP="00AD5337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E03520" w:rsidRPr="00C55A59">
        <w:rPr>
          <w:rFonts w:cs="Times New Roman"/>
          <w:sz w:val="24"/>
          <w:szCs w:val="24"/>
        </w:rPr>
        <w:t>узыкальность</w:t>
      </w:r>
      <w:r w:rsidR="00563BCE" w:rsidRPr="00C55A59">
        <w:rPr>
          <w:rFonts w:cs="Times New Roman"/>
          <w:sz w:val="24"/>
          <w:szCs w:val="24"/>
        </w:rPr>
        <w:t>: 10 баллов;</w:t>
      </w:r>
    </w:p>
    <w:p w:rsidR="00440905" w:rsidRPr="00C55A59" w:rsidRDefault="00B74FB6" w:rsidP="00AD5337">
      <w:pPr>
        <w:pStyle w:val="a3"/>
        <w:numPr>
          <w:ilvl w:val="0"/>
          <w:numId w:val="33"/>
        </w:numPr>
        <w:spacing w:after="360" w:line="312" w:lineRule="atLeast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М</w:t>
      </w:r>
      <w:r w:rsidR="00440905" w:rsidRPr="00C55A59">
        <w:rPr>
          <w:rFonts w:ascii="Times New Roman" w:hAnsi="Times New Roman" w:cs="Times New Roman"/>
          <w:color w:val="auto"/>
          <w:szCs w:val="24"/>
        </w:rPr>
        <w:t>астерство работы ведущего (организация сценического пространства, контакт с аудиторией)</w:t>
      </w:r>
      <w:r w:rsidR="00563BCE" w:rsidRPr="00C55A59">
        <w:rPr>
          <w:rFonts w:ascii="Times New Roman" w:hAnsi="Times New Roman" w:cs="Times New Roman"/>
          <w:color w:val="auto"/>
          <w:szCs w:val="24"/>
        </w:rPr>
        <w:t xml:space="preserve"> 10 баллов</w:t>
      </w:r>
      <w:r w:rsidR="00440905" w:rsidRPr="00C55A59">
        <w:rPr>
          <w:rFonts w:ascii="Times New Roman" w:hAnsi="Times New Roman" w:cs="Times New Roman"/>
          <w:color w:val="auto"/>
          <w:szCs w:val="24"/>
        </w:rPr>
        <w:t>;</w:t>
      </w:r>
    </w:p>
    <w:p w:rsidR="00440905" w:rsidRDefault="00B74FB6" w:rsidP="00AD5337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E03520" w:rsidRPr="00C55A59">
        <w:rPr>
          <w:rFonts w:cs="Times New Roman"/>
          <w:sz w:val="24"/>
          <w:szCs w:val="24"/>
        </w:rPr>
        <w:t>ценическая культура</w:t>
      </w:r>
      <w:r w:rsidR="00563BCE" w:rsidRPr="00C55A59">
        <w:rPr>
          <w:rFonts w:cs="Times New Roman"/>
          <w:sz w:val="24"/>
          <w:szCs w:val="24"/>
        </w:rPr>
        <w:t>: 10 баллов</w:t>
      </w:r>
      <w:r w:rsidR="00E03520" w:rsidRPr="00C55A59">
        <w:rPr>
          <w:rFonts w:cs="Times New Roman"/>
          <w:sz w:val="24"/>
          <w:szCs w:val="24"/>
        </w:rPr>
        <w:t>;</w:t>
      </w:r>
    </w:p>
    <w:p w:rsidR="00D057EE" w:rsidRDefault="00D057EE" w:rsidP="00D057EE">
      <w:pPr>
        <w:suppressAutoHyphens w:val="0"/>
        <w:spacing w:line="360" w:lineRule="auto"/>
        <w:ind w:left="1176"/>
        <w:jc w:val="both"/>
        <w:rPr>
          <w:rFonts w:cs="Times New Roman"/>
          <w:sz w:val="24"/>
          <w:szCs w:val="24"/>
        </w:rPr>
      </w:pPr>
    </w:p>
    <w:p w:rsidR="00D057EE" w:rsidRPr="00D057EE" w:rsidRDefault="00D057EE" w:rsidP="00D057EE">
      <w:pPr>
        <w:pStyle w:val="a3"/>
        <w:numPr>
          <w:ilvl w:val="0"/>
          <w:numId w:val="33"/>
        </w:numPr>
        <w:suppressAutoHyphens w:val="0"/>
        <w:spacing w:line="360" w:lineRule="auto"/>
        <w:jc w:val="center"/>
        <w:rPr>
          <w:rStyle w:val="20"/>
          <w:rFonts w:ascii="Liberation Serif" w:eastAsia="SimSun" w:hAnsi="Liberation Serif" w:hint="eastAsia"/>
          <w:b w:val="0"/>
          <w:bCs w:val="0"/>
          <w:i w:val="0"/>
          <w:iCs w:val="0"/>
          <w:sz w:val="24"/>
          <w:szCs w:val="24"/>
          <w:u w:val="none"/>
          <w:lang w:eastAsia="zh-CN"/>
        </w:rPr>
      </w:pPr>
      <w:r w:rsidRPr="00D057EE">
        <w:rPr>
          <w:rStyle w:val="20"/>
          <w:rFonts w:ascii="Times New Roman" w:eastAsia="SimSun" w:hAnsi="Times New Roman"/>
          <w:i w:val="0"/>
          <w:color w:val="auto"/>
          <w:sz w:val="24"/>
          <w:szCs w:val="24"/>
          <w:u w:val="none"/>
        </w:rPr>
        <w:t xml:space="preserve">Номинация </w:t>
      </w:r>
      <w:r w:rsidR="00815C3C">
        <w:rPr>
          <w:rStyle w:val="20"/>
          <w:rFonts w:ascii="Times New Roman" w:eastAsia="SimSun" w:hAnsi="Times New Roman"/>
          <w:i w:val="0"/>
          <w:color w:val="auto"/>
          <w:sz w:val="24"/>
          <w:szCs w:val="24"/>
          <w:u w:val="none"/>
        </w:rPr>
        <w:t>«Счастье для всех!»</w:t>
      </w:r>
    </w:p>
    <w:p w:rsidR="00D057EE" w:rsidRDefault="00CA6D5A" w:rsidP="00D057EE">
      <w:pPr>
        <w:pStyle w:val="a3"/>
        <w:rPr>
          <w:rFonts w:cs="Times New Roman" w:hint="eastAsia"/>
          <w:szCs w:val="24"/>
        </w:rPr>
      </w:pPr>
      <w:r>
        <w:rPr>
          <w:rFonts w:cs="Times New Roman"/>
          <w:szCs w:val="24"/>
        </w:rPr>
        <w:t>В данной номинации участвуют дети с ограниченными возможностями, показывая свои способности, в разных видах творчества.</w:t>
      </w:r>
    </w:p>
    <w:p w:rsidR="00CA6D5A" w:rsidRPr="00D057EE" w:rsidRDefault="00CA6D5A" w:rsidP="00D057EE">
      <w:pPr>
        <w:pStyle w:val="a3"/>
        <w:rPr>
          <w:rFonts w:cs="Times New Roman" w:hint="eastAsia"/>
          <w:szCs w:val="24"/>
        </w:rPr>
      </w:pPr>
    </w:p>
    <w:p w:rsidR="00D057EE" w:rsidRPr="00C55A59" w:rsidRDefault="00D057EE" w:rsidP="00D057EE">
      <w:pPr>
        <w:suppressAutoHyphens w:val="0"/>
        <w:spacing w:line="360" w:lineRule="auto"/>
        <w:ind w:left="-230"/>
        <w:rPr>
          <w:rFonts w:cs="Times New Roman"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D057EE" w:rsidRPr="00C55A59" w:rsidRDefault="00D057EE" w:rsidP="00D057EE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Соло </w:t>
      </w:r>
    </w:p>
    <w:p w:rsidR="00D057EE" w:rsidRPr="00C55A59" w:rsidRDefault="00D057EE" w:rsidP="00D057EE">
      <w:pPr>
        <w:numPr>
          <w:ilvl w:val="0"/>
          <w:numId w:val="12"/>
        </w:numPr>
        <w:suppressAutoHyphens w:val="0"/>
        <w:spacing w:line="360" w:lineRule="auto"/>
        <w:ind w:left="0" w:firstLine="12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Дуэт, трио, квартет и т.д.</w:t>
      </w:r>
    </w:p>
    <w:p w:rsidR="00D057EE" w:rsidRPr="00C55A59" w:rsidRDefault="00D057EE" w:rsidP="00D057EE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Возрастные категории:</w:t>
      </w:r>
    </w:p>
    <w:p w:rsidR="00D057EE" w:rsidRPr="00C55A59" w:rsidRDefault="00D057EE" w:rsidP="00D057EE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1 возрастная категория: 5-9 лет </w:t>
      </w:r>
    </w:p>
    <w:p w:rsidR="00D057EE" w:rsidRPr="00C55A59" w:rsidRDefault="00D057EE" w:rsidP="00D057EE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2 возрастная категория: 10-12 лет </w:t>
      </w:r>
    </w:p>
    <w:p w:rsidR="00D057EE" w:rsidRDefault="00815C3C" w:rsidP="00D057EE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возрастная категория: 13-15</w:t>
      </w:r>
      <w:r w:rsidR="00D057EE" w:rsidRPr="00C55A59">
        <w:rPr>
          <w:rFonts w:cs="Times New Roman"/>
          <w:sz w:val="24"/>
          <w:szCs w:val="24"/>
        </w:rPr>
        <w:t xml:space="preserve"> лет </w:t>
      </w:r>
    </w:p>
    <w:p w:rsidR="00815C3C" w:rsidRPr="00C55A59" w:rsidRDefault="00815C3C" w:rsidP="00815C3C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4 возрастная категория: 16-19 лет </w:t>
      </w:r>
    </w:p>
    <w:p w:rsidR="00815C3C" w:rsidRPr="00815C3C" w:rsidRDefault="00815C3C" w:rsidP="00815C3C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5 возрастная категория: 20-25</w:t>
      </w:r>
      <w:r>
        <w:rPr>
          <w:rFonts w:cs="Times New Roman"/>
          <w:sz w:val="24"/>
          <w:szCs w:val="24"/>
        </w:rPr>
        <w:t xml:space="preserve"> лет</w:t>
      </w:r>
    </w:p>
    <w:p w:rsidR="00D057EE" w:rsidRDefault="00D057EE" w:rsidP="00D057EE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lastRenderedPageBreak/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B01E81" w:rsidRPr="00C55A59" w:rsidRDefault="00B01E81" w:rsidP="00B01E81">
      <w:pPr>
        <w:pStyle w:val="a3"/>
        <w:spacing w:after="360" w:line="312" w:lineRule="atLeast"/>
        <w:ind w:left="1176"/>
        <w:jc w:val="center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конкурсантов.</w:t>
      </w:r>
    </w:p>
    <w:p w:rsidR="00B01E81" w:rsidRDefault="00B01E81" w:rsidP="00634B10">
      <w:pPr>
        <w:pStyle w:val="a3"/>
        <w:spacing w:after="360" w:line="312" w:lineRule="atLeast"/>
        <w:ind w:left="1176"/>
        <w:jc w:val="center"/>
        <w:rPr>
          <w:rFonts w:cs="Times New Roman" w:hint="eastAsia"/>
          <w:b/>
          <w:iCs/>
          <w:szCs w:val="24"/>
        </w:rPr>
      </w:pPr>
    </w:p>
    <w:p w:rsidR="00B01E81" w:rsidRDefault="00B01E81" w:rsidP="00B01E81">
      <w:pPr>
        <w:pStyle w:val="a3"/>
        <w:spacing w:after="360" w:line="312" w:lineRule="atLeast"/>
        <w:ind w:left="1176"/>
        <w:jc w:val="both"/>
        <w:rPr>
          <w:rFonts w:cs="Times New Roman" w:hint="eastAsia"/>
          <w:b/>
          <w:iCs/>
          <w:szCs w:val="24"/>
        </w:rPr>
      </w:pPr>
      <w:r w:rsidRPr="00C55A59">
        <w:rPr>
          <w:rFonts w:cs="Times New Roman"/>
          <w:bCs/>
          <w:szCs w:val="24"/>
        </w:rPr>
        <w:t xml:space="preserve">Участники исполняют 2 разнохарактерных </w:t>
      </w:r>
      <w:r>
        <w:rPr>
          <w:rFonts w:cs="Times New Roman"/>
          <w:bCs/>
          <w:szCs w:val="24"/>
        </w:rPr>
        <w:t>творческих номера</w:t>
      </w:r>
      <w:r w:rsidRPr="00C55A59">
        <w:rPr>
          <w:rFonts w:cs="Times New Roman"/>
          <w:bCs/>
          <w:szCs w:val="24"/>
        </w:rPr>
        <w:t xml:space="preserve">, общий хронометраж которых не должен превышать </w:t>
      </w:r>
      <w:r w:rsidRPr="00C55A59">
        <w:rPr>
          <w:rFonts w:cs="Times New Roman"/>
          <w:bCs/>
          <w:szCs w:val="24"/>
          <w:u w:val="single"/>
        </w:rPr>
        <w:t>8 минут</w:t>
      </w:r>
      <w:r w:rsidRPr="00C55A59">
        <w:rPr>
          <w:rFonts w:cs="Times New Roman"/>
          <w:bCs/>
          <w:szCs w:val="24"/>
        </w:rPr>
        <w:t>.</w:t>
      </w:r>
    </w:p>
    <w:p w:rsidR="00B01E81" w:rsidRDefault="00B01E81" w:rsidP="00634B10">
      <w:pPr>
        <w:pStyle w:val="a3"/>
        <w:spacing w:after="360" w:line="312" w:lineRule="atLeast"/>
        <w:ind w:left="1176"/>
        <w:jc w:val="center"/>
        <w:rPr>
          <w:rFonts w:cs="Times New Roman" w:hint="eastAsia"/>
          <w:b/>
          <w:iCs/>
          <w:szCs w:val="24"/>
        </w:rPr>
      </w:pPr>
    </w:p>
    <w:p w:rsidR="00634B10" w:rsidRPr="00634B10" w:rsidRDefault="00634B10" w:rsidP="00634B10">
      <w:pPr>
        <w:pStyle w:val="a3"/>
        <w:spacing w:after="360" w:line="312" w:lineRule="atLeast"/>
        <w:ind w:left="1176"/>
        <w:jc w:val="center"/>
        <w:rPr>
          <w:rFonts w:cs="Times New Roman" w:hint="eastAsia"/>
          <w:b/>
          <w:szCs w:val="24"/>
        </w:rPr>
      </w:pPr>
      <w:r w:rsidRPr="00634B10">
        <w:rPr>
          <w:rFonts w:cs="Times New Roman"/>
          <w:b/>
          <w:iCs/>
          <w:szCs w:val="24"/>
        </w:rPr>
        <w:t>Критерии оценки</w:t>
      </w:r>
      <w:r w:rsidRPr="00634B10">
        <w:rPr>
          <w:rFonts w:cs="Times New Roman"/>
          <w:b/>
          <w:szCs w:val="24"/>
        </w:rPr>
        <w:t>:</w:t>
      </w:r>
    </w:p>
    <w:p w:rsidR="00634B10" w:rsidRPr="00C55A59" w:rsidRDefault="00634B10" w:rsidP="00634B10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исполнительское мастерство</w:t>
      </w:r>
      <w:r w:rsidRPr="00C55A59">
        <w:rPr>
          <w:rFonts w:cs="Times New Roman"/>
          <w:i/>
          <w:sz w:val="24"/>
          <w:szCs w:val="24"/>
        </w:rPr>
        <w:t>:</w:t>
      </w:r>
      <w:r w:rsidRPr="00C55A59">
        <w:rPr>
          <w:rFonts w:cs="Times New Roman"/>
          <w:sz w:val="24"/>
          <w:szCs w:val="24"/>
        </w:rPr>
        <w:t xml:space="preserve"> 10 баллов. </w:t>
      </w:r>
    </w:p>
    <w:p w:rsidR="00634B10" w:rsidRPr="00C55A59" w:rsidRDefault="00634B10" w:rsidP="00634B10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634B10">
        <w:rPr>
          <w:rFonts w:cs="Times New Roman"/>
          <w:sz w:val="24"/>
          <w:szCs w:val="24"/>
        </w:rPr>
        <w:t>артистизм</w:t>
      </w:r>
      <w:r w:rsidRPr="00C55A59">
        <w:rPr>
          <w:rFonts w:cs="Times New Roman"/>
          <w:i/>
          <w:sz w:val="24"/>
          <w:szCs w:val="24"/>
        </w:rPr>
        <w:t>:</w:t>
      </w:r>
      <w:r w:rsidRPr="00C55A59">
        <w:rPr>
          <w:rFonts w:cs="Times New Roman"/>
          <w:sz w:val="24"/>
          <w:szCs w:val="24"/>
        </w:rPr>
        <w:t xml:space="preserve"> 10 баллов;</w:t>
      </w:r>
    </w:p>
    <w:p w:rsidR="00634B10" w:rsidRPr="00C55A59" w:rsidRDefault="00634B10" w:rsidP="00634B10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соответствие репертуара исполнительским возможностям и возрасту исполнителя: 10 баллов;</w:t>
      </w:r>
    </w:p>
    <w:p w:rsidR="00634B10" w:rsidRPr="00C55A59" w:rsidRDefault="00634B10" w:rsidP="00634B10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оригинальность репертуара, сложность репертуара: 10 баллов;</w:t>
      </w:r>
    </w:p>
    <w:p w:rsidR="00634B10" w:rsidRPr="00C55A59" w:rsidRDefault="009707C4" w:rsidP="00634B10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сценическая</w:t>
      </w:r>
      <w:r w:rsidR="00634B10" w:rsidRPr="00C55A59">
        <w:rPr>
          <w:rFonts w:cs="Times New Roman"/>
          <w:sz w:val="24"/>
          <w:szCs w:val="24"/>
        </w:rPr>
        <w:t xml:space="preserve"> культура</w:t>
      </w:r>
      <w:r w:rsidR="00634B10" w:rsidRPr="00C55A59">
        <w:rPr>
          <w:rFonts w:cs="Times New Roman"/>
          <w:i/>
          <w:sz w:val="24"/>
          <w:szCs w:val="24"/>
        </w:rPr>
        <w:t>:10 баллов;</w:t>
      </w:r>
    </w:p>
    <w:p w:rsidR="00274FD5" w:rsidRPr="009F2DF7" w:rsidRDefault="00F04F54" w:rsidP="00965570">
      <w:pPr>
        <w:spacing w:after="360" w:line="312" w:lineRule="atLeast"/>
        <w:ind w:left="360"/>
        <w:jc w:val="both"/>
        <w:rPr>
          <w:rFonts w:cs="Times New Roman"/>
          <w:color w:val="FF0000"/>
          <w:sz w:val="24"/>
          <w:szCs w:val="24"/>
        </w:rPr>
      </w:pPr>
      <w:r w:rsidRPr="009F2DF7">
        <w:rPr>
          <w:rStyle w:val="a4"/>
          <w:rFonts w:cs="Times New Roman"/>
          <w:b w:val="0"/>
          <w:i/>
          <w:color w:val="FF0000"/>
          <w:sz w:val="24"/>
          <w:szCs w:val="24"/>
        </w:rPr>
        <w:t>ВНИМАНИЕ</w:t>
      </w:r>
      <w:r w:rsidR="003F6023">
        <w:rPr>
          <w:rStyle w:val="a4"/>
          <w:rFonts w:cs="Times New Roman"/>
          <w:b w:val="0"/>
          <w:i/>
          <w:color w:val="FF0000"/>
          <w:sz w:val="24"/>
          <w:szCs w:val="24"/>
        </w:rPr>
        <w:t xml:space="preserve"> по всем номинациям</w:t>
      </w:r>
      <w:r w:rsidRPr="009F2DF7">
        <w:rPr>
          <w:rStyle w:val="a4"/>
          <w:rFonts w:cs="Times New Roman"/>
          <w:b w:val="0"/>
          <w:i/>
          <w:color w:val="FF0000"/>
          <w:sz w:val="24"/>
          <w:szCs w:val="24"/>
        </w:rPr>
        <w:t>! Превышение установленного времени, возможно,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64761B" w:rsidRPr="009F2DF7" w:rsidRDefault="0064761B" w:rsidP="00AD5337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9F2DF7">
        <w:rPr>
          <w:rFonts w:ascii="Times New Roman" w:hAnsi="Times New Roman" w:cs="Times New Roman"/>
          <w:color w:val="FF0000"/>
          <w:szCs w:val="24"/>
        </w:rPr>
        <w:t>Итоги конкурса и награждение проводятся по музыкальным инструментам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</w:t>
      </w:r>
      <w:r w:rsidR="009516F7">
        <w:rPr>
          <w:rFonts w:ascii="Times New Roman" w:hAnsi="Times New Roman" w:cs="Times New Roman"/>
          <w:color w:val="FF0000"/>
          <w:szCs w:val="24"/>
        </w:rPr>
        <w:t>, III степени</w:t>
      </w:r>
      <w:r w:rsidRPr="009F2DF7">
        <w:rPr>
          <w:rFonts w:ascii="Times New Roman" w:hAnsi="Times New Roman" w:cs="Times New Roman"/>
          <w:color w:val="FF0000"/>
          <w:szCs w:val="24"/>
        </w:rPr>
        <w:t xml:space="preserve">. </w:t>
      </w:r>
    </w:p>
    <w:p w:rsidR="00D057EE" w:rsidRPr="00D057EE" w:rsidRDefault="0064761B" w:rsidP="00AD5337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9F2DF7">
        <w:rPr>
          <w:rFonts w:ascii="Times New Roman" w:hAnsi="Times New Roman" w:cs="Times New Roman"/>
          <w:color w:val="FF0000"/>
          <w:szCs w:val="24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64761B" w:rsidRPr="009F2DF7" w:rsidRDefault="0064761B" w:rsidP="00D057EE">
      <w:pPr>
        <w:pStyle w:val="a3"/>
        <w:suppressAutoHyphens w:val="0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9F2DF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33A01" w:rsidRPr="00C55A59" w:rsidRDefault="00433A01" w:rsidP="00433A01">
      <w:pPr>
        <w:pStyle w:val="a3"/>
        <w:suppressAutoHyphens w:val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433A01" w:rsidRPr="00C55A59" w:rsidRDefault="00433A01" w:rsidP="00AD5337">
      <w:pPr>
        <w:pStyle w:val="a3"/>
        <w:numPr>
          <w:ilvl w:val="0"/>
          <w:numId w:val="17"/>
        </w:numPr>
        <w:suppressAutoHyphens w:val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C55A59">
        <w:rPr>
          <w:rFonts w:ascii="Times New Roman" w:hAnsi="Times New Roman" w:cs="Times New Roman"/>
          <w:b/>
          <w:color w:val="auto"/>
          <w:szCs w:val="24"/>
        </w:rPr>
        <w:t>Жюри конкурса</w:t>
      </w:r>
    </w:p>
    <w:p w:rsidR="00374531" w:rsidRPr="00C55A59" w:rsidRDefault="00374531" w:rsidP="00374531">
      <w:pPr>
        <w:pStyle w:val="a3"/>
        <w:suppressAutoHyphens w:val="0"/>
        <w:rPr>
          <w:rFonts w:ascii="Times New Roman" w:hAnsi="Times New Roman" w:cs="Times New Roman"/>
          <w:b/>
          <w:color w:val="auto"/>
          <w:szCs w:val="24"/>
        </w:rPr>
      </w:pPr>
    </w:p>
    <w:p w:rsidR="00433A01" w:rsidRPr="001A08AC" w:rsidRDefault="00433A01" w:rsidP="00AD5337">
      <w:pPr>
        <w:pStyle w:val="a3"/>
        <w:numPr>
          <w:ilvl w:val="0"/>
          <w:numId w:val="25"/>
        </w:numPr>
        <w:spacing w:after="360" w:line="312" w:lineRule="atLeast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  <w:r w:rsidR="00911801" w:rsidRPr="001A08AC">
        <w:rPr>
          <w:szCs w:val="24"/>
        </w:rPr>
        <w:t>Состав жюри конкурса из числа ведущих специалистов в жанрах художественного творчества, ведущих специалистов комитета по культуре г. Тюмени, Тюменской области, творческая интеллигенция.Присвоение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spacing w:after="360" w:line="312" w:lineRule="atLeast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spacing w:after="360" w:line="312" w:lineRule="atLeast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Состав Жюри формируется на месте проведения фестиваля-конкурса.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spacing w:after="360" w:line="312" w:lineRule="atLeast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spacing w:after="360" w:line="312" w:lineRule="atLeast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Обязанности жюри:</w:t>
      </w:r>
    </w:p>
    <w:p w:rsidR="00433A01" w:rsidRPr="001A08AC" w:rsidRDefault="00433A01" w:rsidP="001A08AC">
      <w:pPr>
        <w:pStyle w:val="a3"/>
        <w:autoSpaceDE w:val="0"/>
        <w:autoSpaceDN w:val="0"/>
        <w:adjustRightInd w:val="0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-оценивает выступления участников в конкурсных номинациях;</w:t>
      </w:r>
    </w:p>
    <w:p w:rsidR="00433A01" w:rsidRPr="001A08AC" w:rsidRDefault="00433A01" w:rsidP="001A08AC">
      <w:pPr>
        <w:pStyle w:val="a3"/>
        <w:autoSpaceDE w:val="0"/>
        <w:autoSpaceDN w:val="0"/>
        <w:adjustRightInd w:val="0"/>
        <w:jc w:val="both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- определяет победителей и призеров в фестивальных направлениях;</w:t>
      </w:r>
    </w:p>
    <w:p w:rsidR="00433A01" w:rsidRPr="001A08AC" w:rsidRDefault="00433A01" w:rsidP="001A08AC">
      <w:pPr>
        <w:pStyle w:val="a3"/>
        <w:autoSpaceDE w:val="0"/>
        <w:autoSpaceDN w:val="0"/>
        <w:adjustRightInd w:val="0"/>
        <w:jc w:val="both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lastRenderedPageBreak/>
        <w:t>- принимает решение о награждении участников Фестиваля.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Права жюри:</w:t>
      </w:r>
    </w:p>
    <w:p w:rsidR="00433A01" w:rsidRPr="001A08AC" w:rsidRDefault="00433A01" w:rsidP="001A08AC">
      <w:pPr>
        <w:pStyle w:val="a3"/>
        <w:autoSpaceDE w:val="0"/>
        <w:autoSpaceDN w:val="0"/>
        <w:adjustRightInd w:val="0"/>
        <w:jc w:val="both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- давать рекомендации участникам Фестиваля;</w:t>
      </w:r>
    </w:p>
    <w:p w:rsidR="00433A01" w:rsidRPr="001A08AC" w:rsidRDefault="00433A01" w:rsidP="001A08AC">
      <w:pPr>
        <w:pStyle w:val="a3"/>
        <w:autoSpaceDE w:val="0"/>
        <w:autoSpaceDN w:val="0"/>
        <w:adjustRightInd w:val="0"/>
        <w:jc w:val="both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1A08AC" w:rsidRDefault="001A08AC" w:rsidP="001A08AC">
      <w:pPr>
        <w:pStyle w:val="a3"/>
        <w:autoSpaceDE w:val="0"/>
        <w:autoSpaceDN w:val="0"/>
        <w:adjustRightInd w:val="0"/>
        <w:jc w:val="both"/>
        <w:rPr>
          <w:rFonts w:cs="Times New Roman" w:hint="eastAsia"/>
          <w:szCs w:val="24"/>
        </w:rPr>
      </w:pPr>
      <w:r>
        <w:rPr>
          <w:rFonts w:cs="Times New Roman"/>
          <w:szCs w:val="24"/>
        </w:rPr>
        <w:t xml:space="preserve">- </w:t>
      </w:r>
      <w:r w:rsidR="00433A01" w:rsidRPr="001A08AC">
        <w:rPr>
          <w:rFonts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cs="Times New Roman" w:hint="eastAsia"/>
          <w:szCs w:val="24"/>
        </w:rPr>
      </w:pPr>
      <w:r w:rsidRPr="001A08AC">
        <w:rPr>
          <w:rFonts w:cs="Times New Roman"/>
          <w:szCs w:val="24"/>
        </w:rPr>
        <w:t>Решение жюри обжалованию не подлежит.</w:t>
      </w:r>
    </w:p>
    <w:p w:rsidR="00433A01" w:rsidRPr="001A08AC" w:rsidRDefault="00433A01" w:rsidP="00AD5337">
      <w:pPr>
        <w:pStyle w:val="a3"/>
        <w:numPr>
          <w:ilvl w:val="0"/>
          <w:numId w:val="25"/>
        </w:numPr>
        <w:spacing w:before="120"/>
        <w:jc w:val="both"/>
        <w:rPr>
          <w:rFonts w:cs="Times New Roman" w:hint="eastAsia"/>
          <w:b/>
          <w:szCs w:val="24"/>
          <w:shd w:val="clear" w:color="auto" w:fill="FFFFFF"/>
        </w:rPr>
      </w:pPr>
      <w:r w:rsidRPr="001A08AC">
        <w:rPr>
          <w:rFonts w:cs="Times New Roman"/>
          <w:szCs w:val="24"/>
          <w:lang w:eastAsia="ru-RU"/>
        </w:rPr>
        <w:t xml:space="preserve">Основной состав жюри: </w:t>
      </w:r>
      <w:r w:rsidR="00CD4370" w:rsidRPr="001A08AC">
        <w:rPr>
          <w:rFonts w:cs="Times New Roman"/>
          <w:szCs w:val="24"/>
          <w:shd w:val="clear" w:color="auto" w:fill="FFFFFF"/>
        </w:rPr>
        <w:t xml:space="preserve">видные деятели культуры и искусства г. </w:t>
      </w:r>
      <w:r w:rsidR="00754DBD" w:rsidRPr="001A08AC">
        <w:rPr>
          <w:rFonts w:cs="Times New Roman"/>
          <w:szCs w:val="24"/>
          <w:shd w:val="clear" w:color="auto" w:fill="FFFFFF"/>
        </w:rPr>
        <w:t>Тюмени, Тюменской области,</w:t>
      </w:r>
      <w:r w:rsidRPr="001A08AC">
        <w:rPr>
          <w:rFonts w:cs="Times New Roman"/>
          <w:szCs w:val="24"/>
          <w:lang w:eastAsia="ru-RU"/>
        </w:rPr>
        <w:t xml:space="preserve">заслуженные работники и </w:t>
      </w:r>
      <w:r w:rsidR="00374531" w:rsidRPr="001A08AC">
        <w:rPr>
          <w:rFonts w:cs="Times New Roman"/>
          <w:szCs w:val="24"/>
          <w:lang w:eastAsia="ru-RU"/>
        </w:rPr>
        <w:t>эксперты в области культуры</w:t>
      </w:r>
      <w:r w:rsidRPr="001A08AC">
        <w:rPr>
          <w:rFonts w:cs="Times New Roman"/>
          <w:szCs w:val="24"/>
          <w:lang w:eastAsia="ru-RU"/>
        </w:rPr>
        <w:t>.</w:t>
      </w:r>
    </w:p>
    <w:p w:rsidR="00374531" w:rsidRPr="00C55A59" w:rsidRDefault="00374531" w:rsidP="00433A01">
      <w:pPr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433A01" w:rsidRPr="00C55A59" w:rsidRDefault="00754DBD" w:rsidP="00433A01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C55A59">
        <w:rPr>
          <w:rFonts w:cs="Times New Roman"/>
          <w:b/>
          <w:sz w:val="24"/>
          <w:szCs w:val="24"/>
          <w:shd w:val="clear" w:color="auto" w:fill="FFFFFF"/>
        </w:rPr>
        <w:t>Полный состав жюри формируется, не позднее, чем за 30 дней до конкурса</w:t>
      </w:r>
      <w:r w:rsidRPr="00C55A59">
        <w:rPr>
          <w:rFonts w:cs="Times New Roman"/>
          <w:sz w:val="24"/>
          <w:szCs w:val="24"/>
          <w:shd w:val="clear" w:color="auto" w:fill="FFFFFF"/>
        </w:rPr>
        <w:t>.</w:t>
      </w:r>
    </w:p>
    <w:p w:rsidR="00433A01" w:rsidRPr="00C55A59" w:rsidRDefault="00433A01" w:rsidP="00433A01">
      <w:pPr>
        <w:spacing w:before="120"/>
        <w:jc w:val="both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 xml:space="preserve">Члены жюри: </w:t>
      </w:r>
    </w:p>
    <w:p w:rsidR="00C17AF9" w:rsidRPr="00C55A59" w:rsidRDefault="00745307" w:rsidP="00543412">
      <w:pPr>
        <w:shd w:val="clear" w:color="auto" w:fill="FFFFFF" w:themeFill="background1"/>
        <w:rPr>
          <w:rFonts w:cs="Times New Roman"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Петрова</w:t>
      </w:r>
      <w:r w:rsidR="00F354B6">
        <w:rPr>
          <w:rFonts w:cs="Times New Roman"/>
          <w:b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b/>
          <w:sz w:val="24"/>
          <w:szCs w:val="24"/>
          <w:lang w:eastAsia="ru-RU"/>
        </w:rPr>
        <w:t>Елена</w:t>
      </w:r>
      <w:r w:rsidR="00F354B6">
        <w:rPr>
          <w:rFonts w:cs="Times New Roman"/>
          <w:b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b/>
          <w:sz w:val="24"/>
          <w:szCs w:val="24"/>
          <w:lang w:eastAsia="ru-RU"/>
        </w:rPr>
        <w:t>Михайловна</w:t>
      </w:r>
      <w:r w:rsidRPr="00C55A59">
        <w:rPr>
          <w:rFonts w:cs="Times New Roman"/>
          <w:sz w:val="24"/>
          <w:szCs w:val="24"/>
          <w:lang w:eastAsia="ru-RU"/>
        </w:rPr>
        <w:t xml:space="preserve"> </w:t>
      </w:r>
      <w:r w:rsidR="00F354B6">
        <w:rPr>
          <w:rFonts w:cs="Times New Roman"/>
          <w:sz w:val="24"/>
          <w:szCs w:val="24"/>
          <w:lang w:eastAsia="ru-RU"/>
        </w:rPr>
        <w:t>–</w:t>
      </w:r>
      <w:r w:rsidRPr="00C55A59">
        <w:rPr>
          <w:rFonts w:cs="Times New Roman"/>
          <w:sz w:val="24"/>
          <w:szCs w:val="24"/>
          <w:lang w:eastAsia="ru-RU"/>
        </w:rPr>
        <w:t xml:space="preserve"> Педагог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высшей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категории.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Заведующая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вокальн</w:t>
      </w:r>
      <w:r w:rsidR="007E1B59" w:rsidRPr="00C55A59">
        <w:rPr>
          <w:rFonts w:cs="Times New Roman"/>
          <w:sz w:val="24"/>
          <w:szCs w:val="24"/>
          <w:lang w:eastAsia="ru-RU"/>
        </w:rPr>
        <w:t>о-</w:t>
      </w:r>
      <w:r w:rsidRPr="00C55A59">
        <w:rPr>
          <w:rFonts w:cs="Times New Roman"/>
          <w:sz w:val="24"/>
          <w:szCs w:val="24"/>
          <w:lang w:eastAsia="ru-RU"/>
        </w:rPr>
        <w:t>хоровым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отделом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shd w:val="clear" w:color="auto" w:fill="FFFFFF"/>
        </w:rPr>
        <w:t>МАОУ СОШ №73 г. Тюмени «Лира»</w:t>
      </w:r>
      <w:r w:rsidRPr="00C55A59">
        <w:rPr>
          <w:rFonts w:cs="Times New Roman"/>
          <w:sz w:val="24"/>
          <w:szCs w:val="24"/>
          <w:shd w:val="clear" w:color="auto" w:fill="FFFFFF" w:themeFill="background1"/>
        </w:rPr>
        <w:t xml:space="preserve">. </w:t>
      </w:r>
      <w:r w:rsidRPr="00C55A59">
        <w:rPr>
          <w:rFonts w:cs="Times New Roman"/>
          <w:sz w:val="24"/>
          <w:szCs w:val="24"/>
          <w:lang w:eastAsia="ru-RU"/>
        </w:rPr>
        <w:t>Преподаватель</w:t>
      </w:r>
      <w:r w:rsidR="00110BCB" w:rsidRPr="00C55A59">
        <w:rPr>
          <w:rFonts w:cs="Times New Roman"/>
          <w:sz w:val="24"/>
          <w:szCs w:val="24"/>
          <w:lang w:eastAsia="ru-RU"/>
        </w:rPr>
        <w:t xml:space="preserve"> по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классу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сольного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пения</w:t>
      </w:r>
      <w:r w:rsidR="00110BCB" w:rsidRPr="00C55A59">
        <w:rPr>
          <w:rFonts w:cs="Times New Roman"/>
          <w:sz w:val="24"/>
          <w:szCs w:val="24"/>
          <w:lang w:eastAsia="ru-RU"/>
        </w:rPr>
        <w:t>,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="00110BCB" w:rsidRPr="00C55A59">
        <w:rPr>
          <w:rFonts w:cs="Times New Roman"/>
          <w:sz w:val="24"/>
          <w:szCs w:val="24"/>
          <w:lang w:eastAsia="ru-RU"/>
        </w:rPr>
        <w:t>с</w:t>
      </w:r>
      <w:r w:rsidRPr="00C55A59">
        <w:rPr>
          <w:rFonts w:cs="Times New Roman"/>
          <w:sz w:val="24"/>
          <w:szCs w:val="24"/>
          <w:lang w:eastAsia="ru-RU"/>
        </w:rPr>
        <w:t>реди</w:t>
      </w:r>
      <w:r w:rsidR="00110BCB" w:rsidRPr="00C55A59">
        <w:rPr>
          <w:rFonts w:cs="Times New Roman"/>
          <w:sz w:val="24"/>
          <w:szCs w:val="24"/>
          <w:lang w:eastAsia="ru-RU"/>
        </w:rPr>
        <w:t xml:space="preserve"> её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уче</w:t>
      </w:r>
      <w:r w:rsidRPr="00C55A59">
        <w:rPr>
          <w:rFonts w:cs="Times New Roman"/>
          <w:sz w:val="24"/>
          <w:szCs w:val="24"/>
          <w:lang w:eastAsia="ru-RU"/>
        </w:rPr>
        <w:softHyphen/>
        <w:t>ников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лауреаты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Международных</w:t>
      </w:r>
      <w:r w:rsidR="00110BCB" w:rsidRPr="00C55A59">
        <w:rPr>
          <w:rFonts w:cs="Times New Roman"/>
          <w:sz w:val="24"/>
          <w:szCs w:val="24"/>
          <w:lang w:eastAsia="ru-RU"/>
        </w:rPr>
        <w:t>,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Всерос</w:t>
      </w:r>
      <w:r w:rsidRPr="00C55A59">
        <w:rPr>
          <w:rFonts w:cs="Times New Roman"/>
          <w:sz w:val="24"/>
          <w:szCs w:val="24"/>
          <w:lang w:eastAsia="ru-RU"/>
        </w:rPr>
        <w:softHyphen/>
        <w:t>сийских</w:t>
      </w:r>
      <w:r w:rsidR="00110BCB" w:rsidRPr="00C55A59">
        <w:rPr>
          <w:rFonts w:cs="Times New Roman"/>
          <w:sz w:val="24"/>
          <w:szCs w:val="24"/>
          <w:lang w:eastAsia="ru-RU"/>
        </w:rPr>
        <w:t xml:space="preserve"> и </w:t>
      </w:r>
      <w:r w:rsidRPr="00C55A59">
        <w:rPr>
          <w:rFonts w:cs="Times New Roman"/>
          <w:sz w:val="24"/>
          <w:szCs w:val="24"/>
          <w:lang w:eastAsia="ru-RU"/>
        </w:rPr>
        <w:t>региональных</w:t>
      </w:r>
      <w:r w:rsidR="00110BCB" w:rsidRPr="00C55A59">
        <w:rPr>
          <w:rFonts w:cs="Times New Roman"/>
          <w:sz w:val="24"/>
          <w:szCs w:val="24"/>
          <w:lang w:eastAsia="ru-RU"/>
        </w:rPr>
        <w:t>конкурсов.</w:t>
      </w:r>
      <w:r w:rsidRPr="00C55A59">
        <w:rPr>
          <w:rFonts w:cs="Times New Roman"/>
          <w:sz w:val="24"/>
          <w:szCs w:val="24"/>
          <w:lang w:eastAsia="ru-RU"/>
        </w:rPr>
        <w:t>Руко</w:t>
      </w:r>
      <w:r w:rsidRPr="00C55A59">
        <w:rPr>
          <w:rFonts w:cs="Times New Roman"/>
          <w:sz w:val="24"/>
          <w:szCs w:val="24"/>
          <w:lang w:eastAsia="ru-RU"/>
        </w:rPr>
        <w:softHyphen/>
        <w:t>водительвокальныхансамблей</w:t>
      </w:r>
      <w:r w:rsidR="00110BCB" w:rsidRPr="00C55A59">
        <w:rPr>
          <w:rFonts w:cs="Times New Roman"/>
          <w:sz w:val="24"/>
          <w:szCs w:val="24"/>
          <w:lang w:eastAsia="ru-RU"/>
        </w:rPr>
        <w:t>«</w:t>
      </w:r>
      <w:proofErr w:type="gramStart"/>
      <w:r w:rsidR="00110BCB" w:rsidRPr="00C55A59">
        <w:rPr>
          <w:rFonts w:cs="Times New Roman"/>
          <w:sz w:val="24"/>
          <w:szCs w:val="24"/>
          <w:lang w:eastAsia="ru-RU"/>
        </w:rPr>
        <w:t>А</w:t>
      </w:r>
      <w:r w:rsidRPr="00C55A59">
        <w:rPr>
          <w:rFonts w:cs="Times New Roman"/>
          <w:sz w:val="24"/>
          <w:szCs w:val="24"/>
          <w:lang w:eastAsia="ru-RU"/>
        </w:rPr>
        <w:t>рия</w:t>
      </w:r>
      <w:r w:rsidR="00110BCB" w:rsidRPr="00C55A59">
        <w:rPr>
          <w:rFonts w:cs="Times New Roman"/>
          <w:sz w:val="24"/>
          <w:szCs w:val="24"/>
          <w:lang w:eastAsia="ru-RU"/>
        </w:rPr>
        <w:t>»«</w:t>
      </w:r>
      <w:proofErr w:type="gramEnd"/>
      <w:r w:rsidR="00110BCB" w:rsidRPr="00C55A59">
        <w:rPr>
          <w:rFonts w:cs="Times New Roman"/>
          <w:sz w:val="24"/>
          <w:szCs w:val="24"/>
          <w:lang w:eastAsia="ru-RU"/>
        </w:rPr>
        <w:t>Ар</w:t>
      </w:r>
      <w:r w:rsidRPr="00C55A59">
        <w:rPr>
          <w:rFonts w:cs="Times New Roman"/>
          <w:sz w:val="24"/>
          <w:szCs w:val="24"/>
          <w:lang w:eastAsia="ru-RU"/>
        </w:rPr>
        <w:t>иэтт</w:t>
      </w:r>
      <w:r w:rsidR="00110BCB" w:rsidRPr="00C55A59">
        <w:rPr>
          <w:rFonts w:cs="Times New Roman"/>
          <w:sz w:val="24"/>
          <w:szCs w:val="24"/>
          <w:lang w:eastAsia="ru-RU"/>
        </w:rPr>
        <w:t xml:space="preserve">а» г.  </w:t>
      </w:r>
      <w:r w:rsidRPr="00C55A59">
        <w:rPr>
          <w:rFonts w:cs="Times New Roman"/>
          <w:sz w:val="24"/>
          <w:szCs w:val="24"/>
          <w:lang w:eastAsia="ru-RU"/>
        </w:rPr>
        <w:t>Тюмен</w:t>
      </w:r>
      <w:r w:rsidR="00110BCB" w:rsidRPr="00C55A59">
        <w:rPr>
          <w:rFonts w:cs="Times New Roman"/>
          <w:sz w:val="24"/>
          <w:szCs w:val="24"/>
          <w:lang w:eastAsia="ru-RU"/>
        </w:rPr>
        <w:t>ь.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Стажировка в</w:t>
      </w:r>
      <w:r w:rsidR="00C3490E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Финляндии</w:t>
      </w:r>
      <w:r w:rsidR="00C3490E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профессор</w:t>
      </w:r>
      <w:r w:rsidR="00C3490E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Миланской</w:t>
      </w:r>
      <w:r w:rsidR="00C3490E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консерватории</w:t>
      </w:r>
      <w:r w:rsidR="00C3490E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маэстро</w:t>
      </w:r>
      <w:r w:rsidR="00C3490E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Дженни</w:t>
      </w:r>
      <w:r w:rsidR="00C3490E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C55A59">
        <w:rPr>
          <w:rFonts w:cs="Times New Roman"/>
          <w:sz w:val="24"/>
          <w:szCs w:val="24"/>
          <w:lang w:eastAsia="ru-RU"/>
        </w:rPr>
        <w:t>Анвелт</w:t>
      </w:r>
      <w:r w:rsidR="001E64BD" w:rsidRPr="00C55A59">
        <w:rPr>
          <w:rFonts w:cs="Times New Roman"/>
          <w:sz w:val="24"/>
          <w:szCs w:val="24"/>
          <w:lang w:eastAsia="ru-RU"/>
        </w:rPr>
        <w:t>-Скарафони</w:t>
      </w:r>
      <w:proofErr w:type="spellEnd"/>
      <w:r w:rsidR="001E64BD" w:rsidRPr="00C55A59">
        <w:rPr>
          <w:rFonts w:cs="Times New Roman"/>
          <w:sz w:val="24"/>
          <w:szCs w:val="24"/>
          <w:lang w:eastAsia="ru-RU"/>
        </w:rPr>
        <w:t xml:space="preserve">, </w:t>
      </w:r>
      <w:r w:rsidRPr="00C55A59">
        <w:rPr>
          <w:rFonts w:cs="Times New Roman"/>
          <w:sz w:val="24"/>
          <w:szCs w:val="24"/>
          <w:lang w:eastAsia="ru-RU"/>
        </w:rPr>
        <w:t>маэстро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r w:rsidRPr="00C55A59">
        <w:rPr>
          <w:rFonts w:cs="Times New Roman"/>
          <w:sz w:val="24"/>
          <w:szCs w:val="24"/>
          <w:lang w:eastAsia="ru-RU"/>
        </w:rPr>
        <w:t>Мария</w:t>
      </w:r>
      <w:r w:rsidR="00F354B6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C55A59">
        <w:rPr>
          <w:rFonts w:cs="Times New Roman"/>
          <w:sz w:val="24"/>
          <w:szCs w:val="24"/>
          <w:lang w:eastAsia="ru-RU"/>
        </w:rPr>
        <w:t>Летиция</w:t>
      </w:r>
      <w:proofErr w:type="spellEnd"/>
      <w:r w:rsidR="00F354B6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1E64BD" w:rsidRPr="00C55A59">
        <w:rPr>
          <w:rFonts w:cs="Times New Roman"/>
          <w:sz w:val="24"/>
          <w:szCs w:val="24"/>
          <w:lang w:eastAsia="ru-RU"/>
        </w:rPr>
        <w:t>Гросселли</w:t>
      </w:r>
      <w:proofErr w:type="spellEnd"/>
      <w:r w:rsidR="001E64BD" w:rsidRPr="00C55A59">
        <w:rPr>
          <w:rFonts w:cs="Times New Roman"/>
          <w:sz w:val="24"/>
          <w:szCs w:val="24"/>
          <w:lang w:eastAsia="ru-RU"/>
        </w:rPr>
        <w:t>.</w:t>
      </w:r>
      <w:r w:rsidR="00543412">
        <w:rPr>
          <w:rFonts w:cs="Times New Roman"/>
          <w:sz w:val="24"/>
          <w:szCs w:val="24"/>
          <w:lang w:eastAsia="ru-RU"/>
        </w:rPr>
        <w:t xml:space="preserve"> Лауреат международных конкурсов-фестивалей среди педагогов-профессионалов. </w:t>
      </w:r>
    </w:p>
    <w:p w:rsidR="0090128D" w:rsidRPr="00C55A59" w:rsidRDefault="00C17AF9" w:rsidP="00C17AF9">
      <w:pPr>
        <w:pStyle w:val="a9"/>
        <w:shd w:val="clear" w:color="auto" w:fill="FFFFFF"/>
        <w:spacing w:before="0" w:beforeAutospacing="0" w:after="0" w:afterAutospacing="0" w:line="306" w:lineRule="atLeast"/>
        <w:rPr>
          <w:bdr w:val="none" w:sz="0" w:space="0" w:color="auto" w:frame="1"/>
        </w:rPr>
      </w:pPr>
      <w:r w:rsidRPr="00C55A59">
        <w:rPr>
          <w:rStyle w:val="a4"/>
          <w:bdr w:val="none" w:sz="0" w:space="0" w:color="auto" w:frame="1"/>
        </w:rPr>
        <w:t>Ульянова Ольга Валентиновна</w:t>
      </w:r>
      <w:r w:rsidRPr="00C55A59">
        <w:t xml:space="preserve"> – Тобольский драматический театр, Театр «Ангажемент» г. Тюмень. </w:t>
      </w:r>
      <w:r w:rsidRPr="00C55A59">
        <w:rPr>
          <w:bdr w:val="none" w:sz="0" w:space="0" w:color="auto" w:frame="1"/>
        </w:rPr>
        <w:t>С 1998 года – ведущая актриса Тюменского драматического театра.</w:t>
      </w:r>
    </w:p>
    <w:p w:rsidR="0090128D" w:rsidRPr="00C55A59" w:rsidRDefault="0090128D" w:rsidP="0090128D">
      <w:pPr>
        <w:rPr>
          <w:rFonts w:cs="Times New Roman"/>
          <w:sz w:val="24"/>
          <w:szCs w:val="24"/>
          <w:shd w:val="clear" w:color="auto" w:fill="FFFFFF"/>
        </w:rPr>
      </w:pPr>
      <w:r w:rsidRPr="00C55A59">
        <w:rPr>
          <w:rFonts w:cs="Times New Roman"/>
          <w:b/>
          <w:sz w:val="24"/>
          <w:szCs w:val="24"/>
          <w:shd w:val="clear" w:color="auto" w:fill="FFFFFF"/>
        </w:rPr>
        <w:t>Садковая Юлия Евгеньевна</w:t>
      </w:r>
      <w:r w:rsidRPr="00C55A59">
        <w:rPr>
          <w:rFonts w:cs="Times New Roman"/>
          <w:sz w:val="24"/>
          <w:szCs w:val="24"/>
          <w:shd w:val="clear" w:color="auto" w:fill="FFFFFF"/>
        </w:rPr>
        <w:t xml:space="preserve"> - Чемпионка УРФО по спортивным бальным танцам.</w:t>
      </w:r>
    </w:p>
    <w:p w:rsidR="00C17AF9" w:rsidRDefault="0090128D" w:rsidP="00D72EB0">
      <w:pPr>
        <w:rPr>
          <w:rFonts w:cs="Times New Roman"/>
          <w:sz w:val="24"/>
          <w:szCs w:val="24"/>
          <w:shd w:val="clear" w:color="auto" w:fill="FFFFFF"/>
        </w:rPr>
      </w:pPr>
      <w:r w:rsidRPr="00C55A59">
        <w:rPr>
          <w:rFonts w:cs="Times New Roman"/>
          <w:sz w:val="24"/>
          <w:szCs w:val="24"/>
          <w:shd w:val="clear" w:color="auto" w:fill="FFFFFF"/>
        </w:rPr>
        <w:t>КМС по спортивным бальным танцам, действующий тренер по спортивным бальным танцам, педагог-хореограф студии детского эстрадного вокала "Дебют". Экс участница ансамбля народного танца "Вереск".Проходила обучение на семинарах и мастер-классах по современным видам хореографии Д. Цибульский г. Москва</w:t>
      </w:r>
      <w:r w:rsidRPr="00C55A59">
        <w:rPr>
          <w:rFonts w:cs="Times New Roman"/>
          <w:sz w:val="24"/>
          <w:szCs w:val="24"/>
        </w:rPr>
        <w:t xml:space="preserve">, </w:t>
      </w:r>
      <w:r w:rsidRPr="00C55A59">
        <w:rPr>
          <w:rFonts w:cs="Times New Roman"/>
          <w:sz w:val="24"/>
          <w:szCs w:val="24"/>
          <w:shd w:val="clear" w:color="auto" w:fill="FFFFFF"/>
        </w:rPr>
        <w:t xml:space="preserve">г. Тюмень, г. Екатеринбург. Неоднократный победитель фестивалей организаторов детского отдыха в номинации </w:t>
      </w:r>
      <w:r w:rsidRPr="00114B11">
        <w:rPr>
          <w:rFonts w:cs="Times New Roman"/>
          <w:sz w:val="20"/>
          <w:shd w:val="clear" w:color="auto" w:fill="FFFFFF"/>
        </w:rPr>
        <w:t>ХОРЕОГРАФИЯ.</w:t>
      </w:r>
    </w:p>
    <w:p w:rsidR="00F354B6" w:rsidRPr="00F354B6" w:rsidRDefault="00F354B6" w:rsidP="00F354B6">
      <w:pPr>
        <w:rPr>
          <w:rFonts w:cs="Times New Roman"/>
          <w:b/>
          <w:sz w:val="24"/>
          <w:szCs w:val="24"/>
          <w:shd w:val="clear" w:color="auto" w:fill="FFFFFF"/>
        </w:rPr>
      </w:pPr>
      <w:proofErr w:type="spellStart"/>
      <w:r w:rsidRPr="00F354B6">
        <w:rPr>
          <w:rFonts w:cs="Times New Roman"/>
          <w:b/>
          <w:sz w:val="24"/>
          <w:szCs w:val="24"/>
          <w:shd w:val="clear" w:color="auto" w:fill="FFFFFF"/>
        </w:rPr>
        <w:t>Гавшина</w:t>
      </w:r>
      <w:proofErr w:type="spellEnd"/>
      <w:r w:rsidRPr="00F354B6">
        <w:rPr>
          <w:rFonts w:cs="Times New Roman"/>
          <w:b/>
          <w:sz w:val="24"/>
          <w:szCs w:val="24"/>
          <w:shd w:val="clear" w:color="auto" w:fill="FFFFFF"/>
        </w:rPr>
        <w:t xml:space="preserve"> Анастасия Петровна</w:t>
      </w:r>
    </w:p>
    <w:p w:rsidR="00F354B6" w:rsidRPr="00B26BEF" w:rsidRDefault="00F354B6" w:rsidP="00F354B6">
      <w:pPr>
        <w:rPr>
          <w:rFonts w:cs="Times New Roman"/>
          <w:sz w:val="24"/>
          <w:szCs w:val="24"/>
          <w:shd w:val="clear" w:color="auto" w:fill="FFFFFF"/>
        </w:rPr>
      </w:pPr>
      <w:r w:rsidRPr="00B26BEF">
        <w:rPr>
          <w:rFonts w:cs="Times New Roman"/>
          <w:sz w:val="24"/>
          <w:szCs w:val="24"/>
          <w:shd w:val="clear" w:color="auto" w:fill="FFFFFF"/>
        </w:rPr>
        <w:t>Актриса</w:t>
      </w:r>
      <w:r>
        <w:rPr>
          <w:rFonts w:cs="Times New Roman"/>
          <w:sz w:val="24"/>
          <w:szCs w:val="24"/>
          <w:shd w:val="clear" w:color="auto" w:fill="FFFFFF"/>
        </w:rPr>
        <w:t>, хореограф</w:t>
      </w:r>
      <w:r w:rsidRPr="00B26BEF">
        <w:rPr>
          <w:rFonts w:cs="Times New Roman"/>
          <w:sz w:val="24"/>
          <w:szCs w:val="24"/>
          <w:shd w:val="clear" w:color="auto" w:fill="FFFFFF"/>
        </w:rPr>
        <w:t xml:space="preserve"> Молодежного Театра «Ангажемент» им. В. С. </w:t>
      </w:r>
      <w:proofErr w:type="spellStart"/>
      <w:r w:rsidRPr="00B26BEF">
        <w:rPr>
          <w:rFonts w:cs="Times New Roman"/>
          <w:sz w:val="24"/>
          <w:szCs w:val="24"/>
          <w:shd w:val="clear" w:color="auto" w:fill="FFFFFF"/>
        </w:rPr>
        <w:t>Загоруйко</w:t>
      </w:r>
      <w:proofErr w:type="spellEnd"/>
      <w:r w:rsidRPr="00B26BEF">
        <w:rPr>
          <w:rFonts w:cs="Times New Roman"/>
          <w:sz w:val="24"/>
          <w:szCs w:val="24"/>
          <w:shd w:val="clear" w:color="auto" w:fill="FFFFFF"/>
        </w:rPr>
        <w:t xml:space="preserve"> в г. Тюмень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F354B6" w:rsidRPr="00B26BEF" w:rsidRDefault="00F354B6" w:rsidP="00F354B6">
      <w:pPr>
        <w:rPr>
          <w:rFonts w:cs="Times New Roman"/>
          <w:sz w:val="24"/>
          <w:szCs w:val="24"/>
        </w:rPr>
      </w:pPr>
      <w:r w:rsidRPr="00B26BEF">
        <w:rPr>
          <w:rFonts w:cs="Times New Roman"/>
          <w:sz w:val="24"/>
          <w:szCs w:val="24"/>
        </w:rPr>
        <w:t xml:space="preserve">Лучшая женская роль в спектакле «Умная собачка Соня» А. Усачев, Молодежный театр «Ангажемент», Лауреат театральных фестивалей, </w:t>
      </w:r>
      <w:r>
        <w:rPr>
          <w:rFonts w:cs="Times New Roman"/>
          <w:sz w:val="24"/>
          <w:szCs w:val="24"/>
        </w:rPr>
        <w:t xml:space="preserve">участница </w:t>
      </w:r>
      <w:r w:rsidRPr="00B26BEF">
        <w:rPr>
          <w:rFonts w:cs="Times New Roman"/>
          <w:sz w:val="24"/>
          <w:szCs w:val="24"/>
        </w:rPr>
        <w:t>мастер-классов г. Санкт-Петербург, г. Москва.</w:t>
      </w:r>
    </w:p>
    <w:p w:rsidR="00F354B6" w:rsidRDefault="00C3490E" w:rsidP="00D72EB0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3490E">
        <w:rPr>
          <w:rFonts w:cs="Times New Roman"/>
          <w:b/>
          <w:color w:val="000000"/>
          <w:sz w:val="24"/>
          <w:szCs w:val="24"/>
          <w:shd w:val="clear" w:color="auto" w:fill="FFFFFF"/>
        </w:rPr>
        <w:t>Елена Михайловна Астафьева.</w:t>
      </w:r>
      <w:r w:rsidRPr="00C3490E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Преподаватель с многолетним стажем, Педагог высшей квалификационной категории. Руководитель студии эстрадного вокала НОТА Дворца творчества Пионер. Ученики Елены Михайловны являются обладателями Гран При и лауреатами международных конкурсов, также многие из учеников Елены Михайловны являются выпускниками и студентами музыкальных Вузов страны.</w:t>
      </w:r>
    </w:p>
    <w:p w:rsidR="00A42787" w:rsidRPr="00A42787" w:rsidRDefault="00A42787" w:rsidP="00A42787">
      <w:pPr>
        <w:rPr>
          <w:sz w:val="24"/>
          <w:szCs w:val="24"/>
        </w:rPr>
      </w:pPr>
      <w:r w:rsidRPr="00E540BD">
        <w:rPr>
          <w:b/>
          <w:sz w:val="24"/>
          <w:szCs w:val="24"/>
        </w:rPr>
        <w:t>Дуэт «Два Брата», Армен и Арсен Овеяны:</w:t>
      </w:r>
      <w:r>
        <w:rPr>
          <w:sz w:val="24"/>
          <w:szCs w:val="24"/>
        </w:rPr>
        <w:t xml:space="preserve"> </w:t>
      </w:r>
      <w:r w:rsidRPr="00A42787">
        <w:rPr>
          <w:sz w:val="24"/>
          <w:szCs w:val="24"/>
        </w:rPr>
        <w:t>Финалисты телепроекта «Минута Слава» г.Москва-2008г.</w:t>
      </w:r>
      <w:r w:rsidR="00E540BD">
        <w:rPr>
          <w:sz w:val="24"/>
          <w:szCs w:val="24"/>
        </w:rPr>
        <w:t>,</w:t>
      </w:r>
      <w:r w:rsidRPr="00A42787">
        <w:rPr>
          <w:sz w:val="24"/>
          <w:szCs w:val="24"/>
        </w:rPr>
        <w:t xml:space="preserve"> </w:t>
      </w:r>
      <w:r w:rsidR="007C2A03">
        <w:rPr>
          <w:sz w:val="24"/>
          <w:szCs w:val="24"/>
        </w:rPr>
        <w:t xml:space="preserve">Лауреаты 1 степени, Гран-при многих конкурсов: </w:t>
      </w:r>
      <w:r w:rsidRPr="00A42787">
        <w:rPr>
          <w:sz w:val="24"/>
          <w:szCs w:val="24"/>
        </w:rPr>
        <w:t>Международный конкурс детской эстрадной песни «Маленькие звездочки» г. Санкт-Петербург-2008г., Фестиваль музыкального творчества МВД России «Щит и Лира» г. Москва-2010г.</w:t>
      </w:r>
      <w:r w:rsidR="00E540BD">
        <w:rPr>
          <w:sz w:val="24"/>
          <w:szCs w:val="24"/>
        </w:rPr>
        <w:t xml:space="preserve"> </w:t>
      </w:r>
      <w:r w:rsidRPr="00A42787">
        <w:rPr>
          <w:sz w:val="24"/>
          <w:szCs w:val="24"/>
          <w:u w:val="single"/>
        </w:rPr>
        <w:t xml:space="preserve"> </w:t>
      </w:r>
      <w:r w:rsidRPr="00A42787">
        <w:rPr>
          <w:sz w:val="24"/>
          <w:szCs w:val="24"/>
        </w:rPr>
        <w:t>Детский международный фестиваль искусств и спорта «</w:t>
      </w:r>
      <w:proofErr w:type="spellStart"/>
      <w:r w:rsidRPr="00A42787">
        <w:rPr>
          <w:sz w:val="24"/>
          <w:szCs w:val="24"/>
        </w:rPr>
        <w:t>Кинотаврик</w:t>
      </w:r>
      <w:proofErr w:type="spellEnd"/>
      <w:r w:rsidRPr="00A42787">
        <w:rPr>
          <w:sz w:val="24"/>
          <w:szCs w:val="24"/>
        </w:rPr>
        <w:t>» г. Сочи-2009г., Международный фестиваль талантов «Гордость нации» г. Москва-2012г.</w:t>
      </w:r>
      <w:r w:rsidR="00E540BD">
        <w:rPr>
          <w:sz w:val="24"/>
          <w:szCs w:val="24"/>
        </w:rPr>
        <w:t>,</w:t>
      </w:r>
      <w:r w:rsidRPr="00A42787">
        <w:rPr>
          <w:sz w:val="24"/>
          <w:szCs w:val="24"/>
        </w:rPr>
        <w:t xml:space="preserve"> Лучшие певцы 2012 года в международном форуме моделей и талантов «WORLD ART &amp; FASHION </w:t>
      </w:r>
      <w:proofErr w:type="gramStart"/>
      <w:r w:rsidRPr="00A42787">
        <w:rPr>
          <w:sz w:val="24"/>
          <w:szCs w:val="24"/>
        </w:rPr>
        <w:t>2012»г.</w:t>
      </w:r>
      <w:proofErr w:type="gramEnd"/>
      <w:r w:rsidRPr="00A42787">
        <w:rPr>
          <w:sz w:val="24"/>
          <w:szCs w:val="24"/>
        </w:rPr>
        <w:t xml:space="preserve"> </w:t>
      </w:r>
      <w:proofErr w:type="spellStart"/>
      <w:r w:rsidRPr="00A42787">
        <w:rPr>
          <w:sz w:val="24"/>
          <w:szCs w:val="24"/>
        </w:rPr>
        <w:t>Кемер</w:t>
      </w:r>
      <w:proofErr w:type="spellEnd"/>
      <w:r w:rsidRPr="00A42787">
        <w:rPr>
          <w:sz w:val="24"/>
          <w:szCs w:val="24"/>
        </w:rPr>
        <w:t xml:space="preserve">, Турция-2012г., Гранд губернатора Тюменской области «Крепкая семья – крепкая Россия» в номинации «Лучший сынок» г.Тюмень-2009г., </w:t>
      </w:r>
      <w:r w:rsidR="007C2A03">
        <w:rPr>
          <w:sz w:val="24"/>
          <w:szCs w:val="24"/>
        </w:rPr>
        <w:t>и другие</w:t>
      </w:r>
      <w:r w:rsidRPr="00A42787">
        <w:rPr>
          <w:sz w:val="24"/>
          <w:szCs w:val="24"/>
        </w:rPr>
        <w:t>.</w:t>
      </w:r>
    </w:p>
    <w:p w:rsidR="00A42787" w:rsidRPr="00C3490E" w:rsidRDefault="00A42787" w:rsidP="00D72EB0">
      <w:pPr>
        <w:rPr>
          <w:rFonts w:cs="Times New Roman"/>
          <w:sz w:val="24"/>
          <w:szCs w:val="24"/>
          <w:shd w:val="clear" w:color="auto" w:fill="FFFFFF"/>
        </w:rPr>
      </w:pPr>
    </w:p>
    <w:p w:rsidR="00F14095" w:rsidRPr="00C55A59" w:rsidRDefault="00F14095" w:rsidP="00433A01">
      <w:pPr>
        <w:spacing w:before="120"/>
        <w:jc w:val="both"/>
        <w:rPr>
          <w:rFonts w:cs="Times New Roman"/>
          <w:sz w:val="24"/>
          <w:szCs w:val="24"/>
          <w:shd w:val="clear" w:color="auto" w:fill="FFFFFF"/>
        </w:rPr>
      </w:pPr>
      <w:r w:rsidRPr="00C55A59">
        <w:rPr>
          <w:rFonts w:cs="Times New Roman"/>
          <w:sz w:val="24"/>
          <w:szCs w:val="24"/>
          <w:shd w:val="clear" w:color="auto" w:fill="FFFFFF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взрослыми. Состав и статус членов жюри зависит от наполненности фестиваля участниками.</w:t>
      </w:r>
    </w:p>
    <w:p w:rsidR="00742299" w:rsidRPr="00C55A59" w:rsidRDefault="00742299" w:rsidP="00433A01">
      <w:pPr>
        <w:spacing w:before="120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9724E9" w:rsidRDefault="00742299" w:rsidP="0004483E">
      <w:pPr>
        <w:spacing w:before="100" w:beforeAutospacing="1" w:after="100" w:afterAutospacing="1"/>
        <w:jc w:val="center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b/>
          <w:sz w:val="24"/>
          <w:szCs w:val="24"/>
          <w:shd w:val="clear" w:color="auto" w:fill="FFFFFF"/>
        </w:rPr>
        <w:t xml:space="preserve">7 </w:t>
      </w:r>
      <w:r w:rsidR="00325DA0" w:rsidRPr="00C55A59">
        <w:rPr>
          <w:rFonts w:cs="Times New Roman"/>
          <w:b/>
          <w:bCs/>
          <w:sz w:val="24"/>
          <w:szCs w:val="24"/>
        </w:rPr>
        <w:t>Подведение итогов конкурса и награждение победителей</w:t>
      </w:r>
    </w:p>
    <w:p w:rsidR="0004483E" w:rsidRPr="0004483E" w:rsidRDefault="0004483E" w:rsidP="00AD533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cs="Times New Roman" w:hint="eastAsia"/>
          <w:bCs/>
          <w:szCs w:val="24"/>
        </w:rPr>
      </w:pPr>
      <w:r w:rsidRPr="0004483E">
        <w:rPr>
          <w:rFonts w:cs="Times New Roman"/>
          <w:bCs/>
          <w:szCs w:val="24"/>
        </w:rPr>
        <w:lastRenderedPageBreak/>
        <w:t>Жюри оценивают выступления по 10-балльной системе. Лучшие выступления выявляются по общей сумме баллов.</w:t>
      </w:r>
    </w:p>
    <w:p w:rsidR="00325DA0" w:rsidRPr="0004483E" w:rsidRDefault="009724E9" w:rsidP="00AD533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cs="Times New Roman" w:hint="eastAsia"/>
          <w:bCs/>
          <w:szCs w:val="24"/>
        </w:rPr>
      </w:pPr>
      <w:r w:rsidRPr="0004483E">
        <w:rPr>
          <w:rFonts w:cs="Times New Roman"/>
          <w:szCs w:val="24"/>
        </w:rPr>
        <w:t>По итогам Фестиваля-конкурса все участники, награждаются памятными дипломами.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jc w:val="both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04483E">
        <w:rPr>
          <w:rFonts w:cs="Times New Roman"/>
          <w:szCs w:val="24"/>
        </w:rPr>
        <w:t xml:space="preserve"> «Гран-при»;</w:t>
      </w:r>
      <w:r w:rsidRPr="0004483E">
        <w:rPr>
          <w:rFonts w:cs="Times New Roman"/>
          <w:szCs w:val="24"/>
        </w:rPr>
        <w:t xml:space="preserve"> лауреат (трех степеней); дипломант (трех степен</w:t>
      </w:r>
      <w:r w:rsidR="00A11642" w:rsidRPr="0004483E">
        <w:rPr>
          <w:rFonts w:cs="Times New Roman"/>
          <w:szCs w:val="24"/>
        </w:rPr>
        <w:t>ей)</w:t>
      </w:r>
      <w:r w:rsidRPr="0004483E">
        <w:rPr>
          <w:rFonts w:cs="Times New Roman"/>
          <w:szCs w:val="24"/>
        </w:rPr>
        <w:t>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jc w:val="both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jc w:val="both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jc w:val="both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jc w:val="both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Программу Гала-концерта составляют организаторы конкурса.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jc w:val="both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На Гала-концерт приглашаются ВСЕ участники независимо от занятого места.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Все протоколы направляются в Оргкомитет конкурса-фестиваля.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2" w:history="1">
        <w:r w:rsidR="00325DA0" w:rsidRPr="0004483E">
          <w:rPr>
            <w:rStyle w:val="ae"/>
            <w:rFonts w:cs="Times New Roman"/>
            <w:color w:val="auto"/>
            <w:szCs w:val="24"/>
            <w:lang w:val="en-US"/>
          </w:rPr>
          <w:t>vershina</w:t>
        </w:r>
        <w:r w:rsidR="00325DA0" w:rsidRPr="0004483E">
          <w:rPr>
            <w:rStyle w:val="ae"/>
            <w:rFonts w:cs="Times New Roman"/>
            <w:color w:val="auto"/>
            <w:szCs w:val="24"/>
          </w:rPr>
          <w:t>.</w:t>
        </w:r>
        <w:r w:rsidR="00325DA0" w:rsidRPr="0004483E">
          <w:rPr>
            <w:rStyle w:val="ae"/>
            <w:rFonts w:cs="Times New Roman"/>
            <w:color w:val="auto"/>
            <w:szCs w:val="24"/>
            <w:lang w:val="en-US"/>
          </w:rPr>
          <w:t>org</w:t>
        </w:r>
        <w:r w:rsidR="00325DA0" w:rsidRPr="0004483E">
          <w:rPr>
            <w:rStyle w:val="ae"/>
            <w:rFonts w:cs="Times New Roman"/>
            <w:color w:val="auto"/>
            <w:szCs w:val="24"/>
          </w:rPr>
          <w:t>@mail.ru</w:t>
        </w:r>
      </w:hyperlink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04483E" w:rsidRDefault="009724E9" w:rsidP="00AD5337">
      <w:pPr>
        <w:pStyle w:val="a3"/>
        <w:numPr>
          <w:ilvl w:val="0"/>
          <w:numId w:val="21"/>
        </w:numPr>
        <w:spacing w:after="360" w:line="312" w:lineRule="atLeast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 xml:space="preserve">Оргкомитет принимает претензии по организации конкурса-фестиваля </w:t>
      </w:r>
      <w:r w:rsidR="00B83E3B" w:rsidRPr="0004483E">
        <w:rPr>
          <w:rFonts w:cs="Times New Roman"/>
          <w:szCs w:val="24"/>
        </w:rPr>
        <w:t xml:space="preserve">только в письменном виде. По адресу </w:t>
      </w:r>
      <w:hyperlink r:id="rId13" w:history="1">
        <w:r w:rsidR="00B83E3B" w:rsidRPr="0004483E">
          <w:rPr>
            <w:rStyle w:val="ae"/>
            <w:rFonts w:cs="Times New Roman"/>
            <w:color w:val="FF0000"/>
            <w:szCs w:val="24"/>
            <w:lang w:val="en-US"/>
          </w:rPr>
          <w:t>vershina</w:t>
        </w:r>
        <w:r w:rsidR="00B83E3B" w:rsidRPr="0004483E">
          <w:rPr>
            <w:rStyle w:val="ae"/>
            <w:rFonts w:cs="Times New Roman"/>
            <w:color w:val="FF0000"/>
            <w:szCs w:val="24"/>
          </w:rPr>
          <w:t>.</w:t>
        </w:r>
        <w:r w:rsidR="00B83E3B" w:rsidRPr="0004483E">
          <w:rPr>
            <w:rStyle w:val="ae"/>
            <w:rFonts w:cs="Times New Roman"/>
            <w:color w:val="FF0000"/>
            <w:szCs w:val="24"/>
            <w:lang w:val="en-US"/>
          </w:rPr>
          <w:t>org</w:t>
        </w:r>
        <w:r w:rsidR="00B83E3B" w:rsidRPr="0004483E">
          <w:rPr>
            <w:rStyle w:val="ae"/>
            <w:rFonts w:cs="Times New Roman"/>
            <w:color w:val="FF0000"/>
            <w:szCs w:val="24"/>
          </w:rPr>
          <w:t>@mail.ru</w:t>
        </w:r>
      </w:hyperlink>
      <w:r w:rsidR="00B83E3B" w:rsidRPr="0004483E">
        <w:rPr>
          <w:rFonts w:cs="Times New Roman"/>
          <w:color w:val="FF0000"/>
          <w:szCs w:val="24"/>
        </w:rPr>
        <w:t>.</w:t>
      </w:r>
      <w:r w:rsidR="00B83E3B" w:rsidRPr="0004483E">
        <w:rPr>
          <w:rStyle w:val="a4"/>
          <w:rFonts w:cs="Times New Roman"/>
          <w:b w:val="0"/>
          <w:szCs w:val="24"/>
        </w:rPr>
        <w:t>Мы обязательно рассмотрим их и учтем пожелания.</w:t>
      </w:r>
    </w:p>
    <w:p w:rsidR="009724E9" w:rsidRDefault="009724E9" w:rsidP="00AD5337">
      <w:pPr>
        <w:pStyle w:val="a3"/>
        <w:numPr>
          <w:ilvl w:val="0"/>
          <w:numId w:val="21"/>
        </w:numPr>
        <w:suppressAutoHyphens w:val="0"/>
        <w:spacing w:line="360" w:lineRule="auto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 xml:space="preserve">По усмотрению оргкомитета участникам присуждаются специальные призы и награды, памятные подарки. </w:t>
      </w:r>
    </w:p>
    <w:p w:rsidR="008E1D93" w:rsidRPr="008E1D93" w:rsidRDefault="008E1D93" w:rsidP="008E1D93">
      <w:pPr>
        <w:widowControl w:val="0"/>
        <w:numPr>
          <w:ilvl w:val="0"/>
          <w:numId w:val="21"/>
        </w:numPr>
        <w:tabs>
          <w:tab w:val="left" w:pos="14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участники имеют возможность</w:t>
      </w:r>
      <w:r w:rsidRPr="00C55A59">
        <w:rPr>
          <w:rFonts w:cs="Times New Roman"/>
          <w:sz w:val="24"/>
          <w:szCs w:val="24"/>
        </w:rPr>
        <w:t xml:space="preserve"> про</w:t>
      </w:r>
      <w:r>
        <w:rPr>
          <w:rFonts w:cs="Times New Roman"/>
          <w:sz w:val="24"/>
          <w:szCs w:val="24"/>
        </w:rPr>
        <w:t>йти</w:t>
      </w:r>
      <w:r w:rsidRPr="00C55A59">
        <w:rPr>
          <w:rFonts w:cs="Times New Roman"/>
          <w:sz w:val="24"/>
          <w:szCs w:val="24"/>
        </w:rPr>
        <w:t xml:space="preserve"> бесплатн</w:t>
      </w:r>
      <w:r>
        <w:rPr>
          <w:rFonts w:cs="Times New Roman"/>
          <w:sz w:val="24"/>
          <w:szCs w:val="24"/>
        </w:rPr>
        <w:t>ый</w:t>
      </w:r>
      <w:r w:rsidRPr="00C55A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мастер-класс</w:t>
      </w:r>
      <w:r w:rsidRPr="00C55A59">
        <w:rPr>
          <w:rFonts w:cs="Times New Roman"/>
          <w:sz w:val="24"/>
          <w:szCs w:val="24"/>
        </w:rPr>
        <w:t xml:space="preserve"> от членов жюри. По прохождению программы </w:t>
      </w:r>
      <w:r>
        <w:rPr>
          <w:rFonts w:cs="Times New Roman"/>
          <w:sz w:val="24"/>
          <w:szCs w:val="24"/>
        </w:rPr>
        <w:t xml:space="preserve">выдается сертификат о прохождении </w:t>
      </w:r>
      <w:r w:rsidRPr="00C55A59">
        <w:rPr>
          <w:rFonts w:cs="Times New Roman"/>
          <w:sz w:val="24"/>
          <w:szCs w:val="24"/>
        </w:rPr>
        <w:t>мастер-классов</w:t>
      </w:r>
      <w:r>
        <w:rPr>
          <w:rFonts w:cs="Times New Roman"/>
          <w:sz w:val="24"/>
          <w:szCs w:val="24"/>
        </w:rPr>
        <w:t xml:space="preserve">. </w:t>
      </w:r>
    </w:p>
    <w:p w:rsidR="004F2469" w:rsidRPr="0004483E" w:rsidRDefault="004F2469" w:rsidP="00AD5337">
      <w:pPr>
        <w:pStyle w:val="a3"/>
        <w:numPr>
          <w:ilvl w:val="0"/>
          <w:numId w:val="21"/>
        </w:numPr>
        <w:suppressAutoHyphens w:val="0"/>
        <w:spacing w:line="360" w:lineRule="auto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 xml:space="preserve">Оргкомитет отмечает специальными дипломами концертмейстеров и руководителей, подготовивших Лауреатов </w:t>
      </w:r>
      <w:r w:rsidRPr="0004483E">
        <w:rPr>
          <w:rFonts w:cs="Times New Roman"/>
          <w:szCs w:val="24"/>
          <w:lang w:val="en-US"/>
        </w:rPr>
        <w:t>I</w:t>
      </w:r>
      <w:r w:rsidRPr="0004483E">
        <w:rPr>
          <w:rFonts w:cs="Times New Roman"/>
          <w:szCs w:val="24"/>
        </w:rPr>
        <w:t xml:space="preserve"> степени и Гран-призеров. </w:t>
      </w:r>
    </w:p>
    <w:p w:rsidR="004F2469" w:rsidRPr="0004483E" w:rsidRDefault="004F2469" w:rsidP="00AD5337">
      <w:pPr>
        <w:pStyle w:val="a3"/>
        <w:numPr>
          <w:ilvl w:val="0"/>
          <w:numId w:val="21"/>
        </w:numPr>
        <w:suppressAutoHyphens w:val="0"/>
        <w:spacing w:line="360" w:lineRule="auto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 xml:space="preserve">В течение 7 дней после окончания конкурса-фестиваля </w:t>
      </w:r>
      <w:r w:rsidR="00B83E3B" w:rsidRPr="0004483E">
        <w:rPr>
          <w:rFonts w:cs="Times New Roman"/>
          <w:szCs w:val="24"/>
        </w:rPr>
        <w:t>отчёт публикуется на сайте организаторов</w:t>
      </w:r>
      <w:r w:rsidR="000613D5">
        <w:rPr>
          <w:rFonts w:cs="Times New Roman"/>
          <w:szCs w:val="24"/>
        </w:rPr>
        <w:t>.</w:t>
      </w:r>
    </w:p>
    <w:p w:rsidR="009C241A" w:rsidRPr="00190163" w:rsidRDefault="00655420" w:rsidP="00AD5337">
      <w:pPr>
        <w:pStyle w:val="a3"/>
        <w:numPr>
          <w:ilvl w:val="0"/>
          <w:numId w:val="21"/>
        </w:numPr>
        <w:suppressAutoHyphens w:val="0"/>
        <w:spacing w:line="360" w:lineRule="auto"/>
        <w:rPr>
          <w:rFonts w:cs="Times New Roman" w:hint="eastAsia"/>
          <w:szCs w:val="24"/>
        </w:rPr>
      </w:pPr>
      <w:r w:rsidRPr="0004483E">
        <w:rPr>
          <w:rFonts w:cs="Times New Roman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9C241A" w:rsidRPr="00C55A59" w:rsidRDefault="009C241A" w:rsidP="009C241A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C55A59">
        <w:rPr>
          <w:rFonts w:ascii="Times New Roman" w:hAnsi="Times New Roman"/>
          <w:i w:val="0"/>
          <w:color w:val="auto"/>
          <w:sz w:val="24"/>
          <w:szCs w:val="24"/>
        </w:rPr>
        <w:t>Оргкомитетом конкурса утвержден следующий призовой фонд:</w:t>
      </w:r>
    </w:p>
    <w:p w:rsidR="008E1D93" w:rsidRDefault="009C241A" w:rsidP="00AD5337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8E1D93">
        <w:rPr>
          <w:rFonts w:cs="Times New Roman"/>
          <w:sz w:val="24"/>
          <w:szCs w:val="24"/>
        </w:rPr>
        <w:t xml:space="preserve">Обладатель Гран-при </w:t>
      </w:r>
      <w:r w:rsidR="00393A45" w:rsidRPr="008E1D93">
        <w:rPr>
          <w:rFonts w:cs="Times New Roman"/>
          <w:sz w:val="24"/>
          <w:szCs w:val="24"/>
        </w:rPr>
        <w:t>награждается</w:t>
      </w:r>
      <w:r w:rsidRPr="008E1D93">
        <w:rPr>
          <w:rFonts w:cs="Times New Roman"/>
          <w:sz w:val="24"/>
          <w:szCs w:val="24"/>
        </w:rPr>
        <w:t xml:space="preserve"> диплом</w:t>
      </w:r>
      <w:r w:rsidR="00393A45" w:rsidRPr="008E1D93">
        <w:rPr>
          <w:rFonts w:cs="Times New Roman"/>
          <w:sz w:val="24"/>
          <w:szCs w:val="24"/>
        </w:rPr>
        <w:t>ом</w:t>
      </w:r>
      <w:r w:rsidRPr="008E1D93">
        <w:rPr>
          <w:rFonts w:cs="Times New Roman"/>
          <w:sz w:val="24"/>
          <w:szCs w:val="24"/>
        </w:rPr>
        <w:t xml:space="preserve"> Победителя конкурса (диплом Гран-при)</w:t>
      </w:r>
      <w:r w:rsidR="00393A45" w:rsidRPr="008E1D93">
        <w:rPr>
          <w:rFonts w:cs="Times New Roman"/>
          <w:sz w:val="24"/>
          <w:szCs w:val="24"/>
        </w:rPr>
        <w:t xml:space="preserve"> ценными подарками от О</w:t>
      </w:r>
      <w:r w:rsidR="008E1D93" w:rsidRPr="008E1D93">
        <w:rPr>
          <w:rFonts w:cs="Times New Roman"/>
          <w:sz w:val="24"/>
          <w:szCs w:val="24"/>
        </w:rPr>
        <w:t>ргкомитета и спонсоров конкурса.</w:t>
      </w:r>
    </w:p>
    <w:p w:rsidR="00F116B4" w:rsidRPr="008E1D93" w:rsidRDefault="008E1D93" w:rsidP="008E1D93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8E1D93">
        <w:rPr>
          <w:rFonts w:cs="Times New Roman"/>
          <w:sz w:val="24"/>
          <w:szCs w:val="24"/>
        </w:rPr>
        <w:t xml:space="preserve"> </w:t>
      </w:r>
      <w:r w:rsidR="009C241A" w:rsidRPr="008E1D93">
        <w:rPr>
          <w:rFonts w:cs="Times New Roman"/>
          <w:sz w:val="24"/>
          <w:szCs w:val="24"/>
        </w:rPr>
        <w:t xml:space="preserve">Лауреаты конкурса награждаются дипломами лауреатов I, II, III степени, ценными подарками от Оргкомитета и спонсоров конкурса. </w:t>
      </w:r>
    </w:p>
    <w:p w:rsidR="00A11642" w:rsidRPr="008E1D93" w:rsidRDefault="009C241A" w:rsidP="008E1D93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C55A59">
        <w:rPr>
          <w:rFonts w:cs="Times New Roman"/>
          <w:sz w:val="24"/>
          <w:szCs w:val="24"/>
        </w:rPr>
        <w:t>Дипломанты награждаются дипломами и памятными подарками.</w:t>
      </w:r>
    </w:p>
    <w:p w:rsidR="009C241A" w:rsidRPr="00C55A59" w:rsidRDefault="009C241A" w:rsidP="00AD5337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C55A59">
        <w:rPr>
          <w:rFonts w:cs="Times New Roman"/>
          <w:sz w:val="24"/>
          <w:szCs w:val="24"/>
        </w:rPr>
        <w:t>Руководители лауреатов конкурса награждаются благодарственным письмом</w:t>
      </w:r>
      <w:r w:rsidR="00AB5688" w:rsidRPr="00C55A59">
        <w:rPr>
          <w:rFonts w:cs="Times New Roman"/>
          <w:sz w:val="24"/>
          <w:szCs w:val="24"/>
        </w:rPr>
        <w:t>, ценными подарками от Оргкомитета и спонсоров конкурса</w:t>
      </w:r>
      <w:r w:rsidRPr="00C55A59">
        <w:rPr>
          <w:rFonts w:cs="Times New Roman"/>
          <w:sz w:val="24"/>
          <w:szCs w:val="24"/>
        </w:rPr>
        <w:t>.</w:t>
      </w:r>
    </w:p>
    <w:p w:rsidR="00F95BEA" w:rsidRPr="004A5BA2" w:rsidRDefault="00F116B4" w:rsidP="00AD5337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По мнению </w:t>
      </w:r>
      <w:r w:rsidR="003F6023">
        <w:rPr>
          <w:rFonts w:cs="Times New Roman"/>
          <w:sz w:val="24"/>
          <w:szCs w:val="24"/>
        </w:rPr>
        <w:t>жюри конкурса,</w:t>
      </w:r>
      <w:r>
        <w:rPr>
          <w:rFonts w:cs="Times New Roman"/>
          <w:sz w:val="24"/>
          <w:szCs w:val="24"/>
        </w:rPr>
        <w:t xml:space="preserve"> м.б. присвоение и награждение номинации «</w:t>
      </w:r>
      <w:r w:rsidR="00F95BEA" w:rsidRPr="00C55A59">
        <w:rPr>
          <w:rFonts w:cs="Times New Roman"/>
          <w:sz w:val="24"/>
          <w:szCs w:val="24"/>
        </w:rPr>
        <w:t>Лучший руководитель»</w:t>
      </w:r>
      <w:r>
        <w:rPr>
          <w:rFonts w:cs="Times New Roman"/>
          <w:sz w:val="24"/>
          <w:szCs w:val="24"/>
        </w:rPr>
        <w:t>.</w:t>
      </w:r>
    </w:p>
    <w:p w:rsidR="004A5BA2" w:rsidRPr="004A5BA2" w:rsidRDefault="00FE75E3" w:rsidP="004A5BA2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4A5BA2">
        <w:rPr>
          <w:rFonts w:cs="Times New Roman"/>
          <w:sz w:val="24"/>
          <w:szCs w:val="24"/>
        </w:rPr>
        <w:t>В н</w:t>
      </w:r>
      <w:r w:rsidR="00E86216" w:rsidRPr="004A5BA2">
        <w:rPr>
          <w:rFonts w:cs="Times New Roman"/>
          <w:sz w:val="24"/>
          <w:szCs w:val="24"/>
        </w:rPr>
        <w:t>оминаци</w:t>
      </w:r>
      <w:r w:rsidRPr="004A5BA2">
        <w:rPr>
          <w:rFonts w:cs="Times New Roman"/>
          <w:sz w:val="24"/>
          <w:szCs w:val="24"/>
        </w:rPr>
        <w:t>и</w:t>
      </w:r>
      <w:r w:rsidR="00E86216" w:rsidRPr="004A5BA2">
        <w:rPr>
          <w:rFonts w:cs="Times New Roman"/>
          <w:sz w:val="24"/>
          <w:szCs w:val="24"/>
        </w:rPr>
        <w:t xml:space="preserve"> </w:t>
      </w:r>
      <w:r w:rsidR="00815C3C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</w:t>
      </w:r>
      <w:r w:rsidR="00C7458F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всех!</w:t>
      </w:r>
      <w:r w:rsidR="004A5BA2" w:rsidRPr="004A5BA2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 </w:t>
      </w:r>
      <w:r w:rsidR="004A5BA2" w:rsidRPr="004A5BA2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отдельно </w:t>
      </w:r>
      <w:r w:rsidR="004A5BA2" w:rsidRPr="004A5BA2">
        <w:rPr>
          <w:rFonts w:cs="Times New Roman"/>
          <w:szCs w:val="24"/>
        </w:rPr>
        <w:t>присв</w:t>
      </w:r>
      <w:r w:rsidR="00AA549B">
        <w:rPr>
          <w:rFonts w:cs="Times New Roman"/>
          <w:szCs w:val="24"/>
        </w:rPr>
        <w:t>аиваются</w:t>
      </w:r>
      <w:r w:rsidR="004A5BA2" w:rsidRPr="004A5BA2">
        <w:rPr>
          <w:rFonts w:cs="Times New Roman"/>
          <w:szCs w:val="24"/>
        </w:rPr>
        <w:t xml:space="preserve"> следующие звания: «Гран-при»; </w:t>
      </w:r>
      <w:r w:rsidR="004A5BA2" w:rsidRPr="004A5BA2">
        <w:rPr>
          <w:rFonts w:cs="Times New Roman"/>
          <w:szCs w:val="24"/>
        </w:rPr>
        <w:lastRenderedPageBreak/>
        <w:t>лауреат (трех степеней); дипломант (трех степеней).</w:t>
      </w:r>
    </w:p>
    <w:p w:rsidR="00E86216" w:rsidRPr="00C55A59" w:rsidRDefault="00FE75E3" w:rsidP="004A5BA2">
      <w:pPr>
        <w:widowControl w:val="0"/>
        <w:tabs>
          <w:tab w:val="left" w:pos="142"/>
        </w:tabs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 </w:t>
      </w:r>
    </w:p>
    <w:p w:rsidR="004F2469" w:rsidRPr="00C55A59" w:rsidRDefault="004F2469" w:rsidP="004F2469">
      <w:pPr>
        <w:suppressAutoHyphens w:val="0"/>
        <w:spacing w:line="360" w:lineRule="auto"/>
        <w:ind w:left="130"/>
        <w:rPr>
          <w:rFonts w:cs="Times New Roman"/>
          <w:sz w:val="24"/>
          <w:szCs w:val="24"/>
        </w:rPr>
      </w:pPr>
    </w:p>
    <w:p w:rsidR="00433A01" w:rsidRPr="00C55A59" w:rsidRDefault="00CA10C5" w:rsidP="00247D1E">
      <w:pPr>
        <w:jc w:val="center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8 </w:t>
      </w:r>
      <w:r w:rsidRPr="00C55A59">
        <w:rPr>
          <w:rStyle w:val="a4"/>
          <w:rFonts w:cs="Times New Roman"/>
          <w:sz w:val="24"/>
          <w:szCs w:val="24"/>
        </w:rPr>
        <w:t>Финансовые условия</w:t>
      </w:r>
    </w:p>
    <w:p w:rsidR="00800257" w:rsidRPr="00C55A59" w:rsidRDefault="00800257" w:rsidP="008639C7">
      <w:pPr>
        <w:ind w:firstLine="510"/>
        <w:jc w:val="both"/>
        <w:rPr>
          <w:rFonts w:cs="Times New Roman"/>
          <w:sz w:val="24"/>
          <w:szCs w:val="24"/>
        </w:rPr>
      </w:pPr>
    </w:p>
    <w:p w:rsidR="008639C7" w:rsidRPr="00C55A59" w:rsidRDefault="008639C7" w:rsidP="008639C7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C55A59" w:rsidRDefault="008639C7" w:rsidP="008639C7">
      <w:pPr>
        <w:jc w:val="both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       Каждая дополнительная номинация оплачивается в размере 50% </w:t>
      </w:r>
      <w:r w:rsidR="00BE5E8E" w:rsidRPr="00C55A59">
        <w:rPr>
          <w:rFonts w:cs="Times New Roman"/>
          <w:sz w:val="24"/>
          <w:szCs w:val="24"/>
        </w:rPr>
        <w:t xml:space="preserve">от базовой стоимости номинации </w:t>
      </w:r>
      <w:r w:rsidRPr="00C55A59">
        <w:rPr>
          <w:rFonts w:cs="Times New Roman"/>
          <w:sz w:val="24"/>
          <w:szCs w:val="24"/>
        </w:rPr>
        <w:t>(солист, коллектив).</w:t>
      </w:r>
    </w:p>
    <w:p w:rsidR="008639C7" w:rsidRPr="00C55A59" w:rsidRDefault="008639C7" w:rsidP="008639C7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920"/>
        <w:gridCol w:w="1525"/>
        <w:gridCol w:w="1340"/>
      </w:tblGrid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До 20 сентября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20 сентября-05 октября</w:t>
            </w: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05-15 октября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5C68E8" w:rsidP="002A5A0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</w:t>
            </w:r>
            <w:r w:rsidR="00B97B54" w:rsidRPr="00C55A59">
              <w:rPr>
                <w:rFonts w:cs="Times New Roman"/>
                <w:bCs/>
                <w:sz w:val="24"/>
                <w:szCs w:val="24"/>
              </w:rPr>
              <w:t>000,00 рублей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5C68E8" w:rsidP="00B97B54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1500,00 рублей</w:t>
            </w: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5C68E8" w:rsidP="00B97B54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2000,00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C55A59" w:rsidRDefault="005C68E8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2</w:t>
            </w:r>
            <w:r w:rsidR="00B97B54" w:rsidRPr="00C55A59">
              <w:rPr>
                <w:rFonts w:cs="Times New Roman"/>
                <w:bCs/>
                <w:sz w:val="24"/>
                <w:szCs w:val="24"/>
              </w:rPr>
              <w:t>000,00 рублей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5C68E8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2500,00 рублей</w:t>
            </w: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5C68E8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3000,00 рублей</w:t>
            </w:r>
          </w:p>
        </w:tc>
      </w:tr>
      <w:tr w:rsidR="00C55A59" w:rsidRPr="00C55A59" w:rsidTr="008D0E55">
        <w:tc>
          <w:tcPr>
            <w:tcW w:w="6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B97B54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B97B54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C55A59" w:rsidRDefault="00BC7EEF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2</w:t>
            </w:r>
            <w:r w:rsidR="00B97B54" w:rsidRPr="00C55A59">
              <w:rPr>
                <w:rFonts w:cs="Times New Roman"/>
                <w:bCs/>
                <w:sz w:val="24"/>
                <w:szCs w:val="24"/>
              </w:rPr>
              <w:t xml:space="preserve"> 500,00 рублей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3 000,00 рублей</w:t>
            </w: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3 500,00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C55A59" w:rsidRDefault="00BC7EEF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4</w:t>
            </w:r>
            <w:r w:rsidR="00B97B54" w:rsidRPr="00C55A59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4500,00 рублей</w:t>
            </w: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5 000,00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C55A59" w:rsidRDefault="00BC7EEF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6</w:t>
            </w:r>
            <w:r w:rsidR="00B97B54" w:rsidRPr="00C55A59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6500,00 рублей</w:t>
            </w: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7 000,00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C55A59" w:rsidRDefault="00B97B54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свыше 16 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C55A59" w:rsidRDefault="00BC7EEF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8</w:t>
            </w:r>
            <w:r w:rsidR="00B97B54" w:rsidRPr="00C55A59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1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9 000,00 рублей</w:t>
            </w:r>
          </w:p>
        </w:tc>
        <w:tc>
          <w:tcPr>
            <w:tcW w:w="1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C55A59" w:rsidRDefault="00BC7EEF" w:rsidP="00B97B54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10 000,00 рублей</w:t>
            </w:r>
          </w:p>
        </w:tc>
      </w:tr>
    </w:tbl>
    <w:p w:rsidR="00800257" w:rsidRPr="00C55A59" w:rsidRDefault="00800257" w:rsidP="00800257">
      <w:pPr>
        <w:spacing w:after="360" w:line="312" w:lineRule="atLeast"/>
        <w:rPr>
          <w:rFonts w:cs="Times New Roman"/>
          <w:sz w:val="24"/>
          <w:szCs w:val="24"/>
        </w:rPr>
      </w:pPr>
      <w:r w:rsidRPr="00C55A59">
        <w:rPr>
          <w:rFonts w:cs="Times New Roman"/>
          <w:b/>
          <w:bCs/>
          <w:sz w:val="24"/>
          <w:szCs w:val="24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875"/>
        <w:gridCol w:w="1500"/>
        <w:gridCol w:w="1410"/>
      </w:tblGrid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Дата оплаты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До 20 сентября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20 сентября-05 октября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05-15 октября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500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750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1000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1000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1250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1500 рублей</w:t>
            </w:r>
          </w:p>
        </w:tc>
      </w:tr>
      <w:tr w:rsidR="00C55A59" w:rsidRPr="00C55A59" w:rsidTr="008D0E55"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1250,00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1500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1750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2000,00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2250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2500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3000,00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3250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3500 рублей</w:t>
            </w:r>
          </w:p>
        </w:tc>
      </w:tr>
      <w:tr w:rsidR="00C55A59" w:rsidRPr="00C55A59" w:rsidTr="008D0E5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свыше 16 человек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55A59" w:rsidRDefault="008D0E55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4000,00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4500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55A59" w:rsidRDefault="008D0E55" w:rsidP="008D0E5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sz w:val="24"/>
                <w:szCs w:val="24"/>
              </w:rPr>
              <w:t>5000 рублей</w:t>
            </w:r>
          </w:p>
        </w:tc>
      </w:tr>
    </w:tbl>
    <w:p w:rsidR="00050D00" w:rsidRPr="00C55A59" w:rsidRDefault="00050D00" w:rsidP="00800257">
      <w:pPr>
        <w:spacing w:after="360" w:line="312" w:lineRule="atLeast"/>
        <w:rPr>
          <w:rFonts w:cs="Times New Roman"/>
          <w:b/>
          <w:bCs/>
          <w:sz w:val="24"/>
          <w:szCs w:val="24"/>
        </w:rPr>
      </w:pPr>
    </w:p>
    <w:p w:rsidR="00800257" w:rsidRPr="00C55A59" w:rsidRDefault="00AD7C56" w:rsidP="00800257">
      <w:pPr>
        <w:spacing w:after="360" w:line="312" w:lineRule="atLeast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b/>
          <w:bCs/>
          <w:sz w:val="24"/>
          <w:szCs w:val="24"/>
        </w:rPr>
        <w:t>Для</w:t>
      </w:r>
      <w:r w:rsidR="002B520E" w:rsidRPr="00C55A59">
        <w:rPr>
          <w:rFonts w:cs="Times New Roman"/>
          <w:b/>
          <w:bCs/>
          <w:sz w:val="24"/>
          <w:szCs w:val="24"/>
        </w:rPr>
        <w:t xml:space="preserve"> Театральных коллективов</w:t>
      </w:r>
      <w:r w:rsidR="00800257" w:rsidRPr="00C55A59">
        <w:rPr>
          <w:rFonts w:cs="Times New Roman"/>
          <w:b/>
          <w:bCs/>
          <w:sz w:val="24"/>
          <w:szCs w:val="24"/>
        </w:rPr>
        <w:t>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875"/>
        <w:gridCol w:w="1500"/>
        <w:gridCol w:w="1410"/>
      </w:tblGrid>
      <w:tr w:rsidR="00C55A59" w:rsidRPr="00C55A59" w:rsidTr="002A5A0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54D" w:rsidRPr="00C55A59" w:rsidRDefault="0056054D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Дата оплаты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6054D" w:rsidRPr="00C55A59" w:rsidRDefault="0056054D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До 20 сентября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054D" w:rsidRPr="00C55A59" w:rsidRDefault="0056054D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20 сентября-05 октября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054D" w:rsidRPr="00C55A59" w:rsidRDefault="0056054D" w:rsidP="002A5A0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sz w:val="24"/>
                <w:szCs w:val="24"/>
              </w:rPr>
              <w:t>05-15 октября</w:t>
            </w:r>
          </w:p>
        </w:tc>
      </w:tr>
      <w:tr w:rsidR="00C55A59" w:rsidRPr="00C55A59" w:rsidTr="0056054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до 20 минут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3 500,00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4 000,00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4 500,00 рублей</w:t>
            </w:r>
          </w:p>
        </w:tc>
      </w:tr>
      <w:tr w:rsidR="00C55A59" w:rsidRPr="00C55A59" w:rsidTr="0056054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21 до 30 минут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5</w:t>
            </w:r>
            <w:r w:rsidR="00F20047" w:rsidRPr="00C55A59">
              <w:rPr>
                <w:rFonts w:cs="Times New Roman"/>
                <w:bCs/>
                <w:sz w:val="24"/>
                <w:szCs w:val="24"/>
              </w:rPr>
              <w:t xml:space="preserve"> 0</w:t>
            </w:r>
            <w:r w:rsidRPr="00C55A59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6 000,00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6 500,00 рублей</w:t>
            </w:r>
          </w:p>
        </w:tc>
      </w:tr>
      <w:tr w:rsidR="00C55A59" w:rsidRPr="00C55A59" w:rsidTr="0056054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t>от 31 до 45 минут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C55A59" w:rsidRDefault="00F20047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8 0</w:t>
            </w:r>
            <w:r w:rsidR="00504540" w:rsidRPr="00C55A59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9500,00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10 000,00 рублей</w:t>
            </w:r>
          </w:p>
        </w:tc>
      </w:tr>
      <w:tr w:rsidR="00C55A59" w:rsidRPr="00C55A59" w:rsidTr="0056054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от 46 до 60 минут и   выше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11 000,00 рублей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13 000,00 рублей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C55A59" w:rsidRDefault="00504540" w:rsidP="00504540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C55A59">
              <w:rPr>
                <w:rFonts w:cs="Times New Roman"/>
                <w:bCs/>
                <w:sz w:val="24"/>
                <w:szCs w:val="24"/>
              </w:rPr>
              <w:t>15 000,00 рублей</w:t>
            </w:r>
          </w:p>
        </w:tc>
      </w:tr>
    </w:tbl>
    <w:p w:rsidR="00F116B4" w:rsidRDefault="00800257" w:rsidP="00F116B4">
      <w:pPr>
        <w:spacing w:after="360" w:line="312" w:lineRule="atLeast"/>
        <w:rPr>
          <w:rFonts w:cs="Times New Roman"/>
          <w:sz w:val="24"/>
          <w:szCs w:val="24"/>
        </w:rPr>
      </w:pPr>
      <w:r w:rsidRPr="00C55A59">
        <w:rPr>
          <w:rFonts w:cs="Times New Roman"/>
          <w:b/>
          <w:bCs/>
          <w:sz w:val="24"/>
          <w:szCs w:val="24"/>
        </w:rPr>
        <w:t>Примечание: </w:t>
      </w:r>
      <w:r w:rsidRPr="00C55A59">
        <w:rPr>
          <w:rFonts w:cs="Times New Roman"/>
          <w:sz w:val="24"/>
          <w:szCs w:val="24"/>
        </w:rPr>
        <w:t>Оплата производится не зависимо от количества участников в Т</w:t>
      </w:r>
      <w:r w:rsidR="006D07C1" w:rsidRPr="00C55A59">
        <w:rPr>
          <w:rFonts w:cs="Times New Roman"/>
          <w:sz w:val="24"/>
          <w:szCs w:val="24"/>
        </w:rPr>
        <w:t>еатральном коллективе</w:t>
      </w:r>
      <w:r w:rsidR="00F116B4">
        <w:rPr>
          <w:rFonts w:cs="Times New Roman"/>
          <w:sz w:val="24"/>
          <w:szCs w:val="24"/>
        </w:rPr>
        <w:t>.</w:t>
      </w:r>
    </w:p>
    <w:p w:rsidR="00800257" w:rsidRPr="00F116B4" w:rsidRDefault="00800257" w:rsidP="00AD5337">
      <w:pPr>
        <w:pStyle w:val="a3"/>
        <w:numPr>
          <w:ilvl w:val="0"/>
          <w:numId w:val="23"/>
        </w:numPr>
        <w:spacing w:after="360" w:line="312" w:lineRule="atLeast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F116B4" w:rsidRDefault="00800257" w:rsidP="00AD5337">
      <w:pPr>
        <w:pStyle w:val="a3"/>
        <w:numPr>
          <w:ilvl w:val="0"/>
          <w:numId w:val="22"/>
        </w:numPr>
        <w:spacing w:after="360" w:line="312" w:lineRule="atLeast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F116B4">
        <w:rPr>
          <w:rFonts w:cs="Times New Roman"/>
          <w:szCs w:val="24"/>
        </w:rPr>
        <w:t>.</w:t>
      </w:r>
    </w:p>
    <w:p w:rsidR="00F85AF9" w:rsidRPr="00F116B4" w:rsidRDefault="00F85AF9" w:rsidP="00AD5337">
      <w:pPr>
        <w:pStyle w:val="a3"/>
        <w:numPr>
          <w:ilvl w:val="0"/>
          <w:numId w:val="22"/>
        </w:numPr>
        <w:spacing w:after="360" w:line="312" w:lineRule="atLeast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F116B4" w:rsidRDefault="00800257" w:rsidP="00AD5337">
      <w:pPr>
        <w:pStyle w:val="a3"/>
        <w:numPr>
          <w:ilvl w:val="0"/>
          <w:numId w:val="22"/>
        </w:numPr>
        <w:spacing w:after="360" w:line="312" w:lineRule="atLeast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>Предоставляются </w:t>
      </w:r>
      <w:r w:rsidR="002C1EE4" w:rsidRPr="00F116B4">
        <w:rPr>
          <w:rFonts w:cs="Times New Roman"/>
          <w:szCs w:val="24"/>
        </w:rPr>
        <w:t xml:space="preserve">дополнительные </w:t>
      </w:r>
      <w:r w:rsidRPr="00F116B4">
        <w:rPr>
          <w:rFonts w:cs="Times New Roman"/>
          <w:b/>
          <w:bCs/>
          <w:szCs w:val="24"/>
        </w:rPr>
        <w:t>скидки на участие</w:t>
      </w:r>
      <w:r w:rsidRPr="00F116B4">
        <w:rPr>
          <w:rFonts w:cs="Times New Roman"/>
          <w:szCs w:val="24"/>
        </w:rPr>
        <w:t xml:space="preserve"> в </w:t>
      </w:r>
      <w:r w:rsidR="002C1EE4" w:rsidRPr="00F116B4">
        <w:rPr>
          <w:rFonts w:cs="Times New Roman"/>
          <w:szCs w:val="24"/>
        </w:rPr>
        <w:t xml:space="preserve">более чем двух </w:t>
      </w:r>
      <w:r w:rsidRPr="00F116B4">
        <w:rPr>
          <w:rFonts w:cs="Times New Roman"/>
          <w:szCs w:val="24"/>
        </w:rPr>
        <w:t>номинациях. Подробности у организаторов и по контактным телефонам.</w:t>
      </w:r>
    </w:p>
    <w:p w:rsidR="00800257" w:rsidRPr="00F116B4" w:rsidRDefault="00800257" w:rsidP="00AD5337">
      <w:pPr>
        <w:pStyle w:val="a3"/>
        <w:numPr>
          <w:ilvl w:val="0"/>
          <w:numId w:val="22"/>
        </w:numPr>
        <w:spacing w:after="360" w:line="312" w:lineRule="atLeast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800257" w:rsidRPr="00F116B4" w:rsidRDefault="00800257" w:rsidP="00AD5337">
      <w:pPr>
        <w:pStyle w:val="a3"/>
        <w:numPr>
          <w:ilvl w:val="0"/>
          <w:numId w:val="22"/>
        </w:numPr>
        <w:spacing w:after="360" w:line="312" w:lineRule="atLeast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 xml:space="preserve">После получения заявки оргкомитет </w:t>
      </w:r>
      <w:r w:rsidR="00050D00" w:rsidRPr="00F116B4">
        <w:rPr>
          <w:rFonts w:cs="Times New Roman"/>
          <w:szCs w:val="24"/>
        </w:rPr>
        <w:t>производит расчет суммы оплаты,</w:t>
      </w:r>
      <w:r w:rsidRPr="00F116B4">
        <w:rPr>
          <w:rFonts w:cs="Times New Roman"/>
          <w:szCs w:val="24"/>
        </w:rPr>
        <w:t xml:space="preserve"> сообщает </w:t>
      </w:r>
      <w:r w:rsidR="00050D00" w:rsidRPr="00F116B4">
        <w:rPr>
          <w:rFonts w:cs="Times New Roman"/>
          <w:szCs w:val="24"/>
        </w:rPr>
        <w:t xml:space="preserve">реквизиты и </w:t>
      </w:r>
      <w:r w:rsidRPr="00F116B4">
        <w:rPr>
          <w:rFonts w:cs="Times New Roman"/>
          <w:szCs w:val="24"/>
        </w:rPr>
        <w:t>возможные варианты оплаты для юридических и физических лиц.</w:t>
      </w:r>
    </w:p>
    <w:p w:rsidR="00800257" w:rsidRPr="00F116B4" w:rsidRDefault="00800257" w:rsidP="00AD5337">
      <w:pPr>
        <w:pStyle w:val="a3"/>
        <w:numPr>
          <w:ilvl w:val="0"/>
          <w:numId w:val="22"/>
        </w:numPr>
        <w:spacing w:after="360" w:line="312" w:lineRule="atLeast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>Оплата за участия производится через банк Сбербанк по квитанции для оплаты.</w:t>
      </w:r>
    </w:p>
    <w:p w:rsidR="00C55A59" w:rsidRPr="00F116B4" w:rsidRDefault="00C55A59" w:rsidP="00AD5337">
      <w:pPr>
        <w:pStyle w:val="a3"/>
        <w:numPr>
          <w:ilvl w:val="0"/>
          <w:numId w:val="22"/>
        </w:numPr>
        <w:jc w:val="both"/>
        <w:rPr>
          <w:rFonts w:cs="Times New Roman" w:hint="eastAsia"/>
          <w:szCs w:val="24"/>
        </w:rPr>
      </w:pPr>
      <w:r w:rsidRPr="00F116B4">
        <w:rPr>
          <w:rFonts w:cs="Times New Roman"/>
          <w:szCs w:val="24"/>
        </w:rPr>
        <w:t>При о</w:t>
      </w:r>
      <w:r w:rsidR="00F6369F" w:rsidRPr="00F116B4">
        <w:rPr>
          <w:rFonts w:cs="Times New Roman"/>
          <w:szCs w:val="24"/>
        </w:rPr>
        <w:t xml:space="preserve">тказе от участия в срок менее </w:t>
      </w:r>
      <w:r w:rsidR="00CD62F2">
        <w:rPr>
          <w:rFonts w:cs="Times New Roman"/>
          <w:szCs w:val="24"/>
        </w:rPr>
        <w:t xml:space="preserve">чем за </w:t>
      </w:r>
      <w:r w:rsidR="00F6369F" w:rsidRPr="00F116B4">
        <w:rPr>
          <w:rFonts w:cs="Times New Roman"/>
          <w:szCs w:val="24"/>
        </w:rPr>
        <w:t>3</w:t>
      </w:r>
      <w:r w:rsidR="0070378C" w:rsidRPr="00F116B4">
        <w:rPr>
          <w:rFonts w:cs="Times New Roman"/>
          <w:szCs w:val="24"/>
        </w:rPr>
        <w:t xml:space="preserve"> дн</w:t>
      </w:r>
      <w:r w:rsidR="00CD62F2">
        <w:rPr>
          <w:rFonts w:cs="Times New Roman"/>
          <w:szCs w:val="24"/>
        </w:rPr>
        <w:t>я до начала конкурса,</w:t>
      </w:r>
      <w:r w:rsidR="0070378C" w:rsidRPr="00F116B4">
        <w:rPr>
          <w:rFonts w:cs="Times New Roman"/>
          <w:szCs w:val="24"/>
        </w:rPr>
        <w:t xml:space="preserve"> оплата</w:t>
      </w:r>
      <w:r w:rsidRPr="00F116B4">
        <w:rPr>
          <w:rFonts w:cs="Times New Roman"/>
          <w:szCs w:val="24"/>
        </w:rPr>
        <w:t xml:space="preserve"> конкурсного взноса не возвращается</w:t>
      </w:r>
      <w:r w:rsidR="00F6369F" w:rsidRPr="00F116B4">
        <w:rPr>
          <w:rFonts w:cs="Times New Roman"/>
          <w:szCs w:val="24"/>
        </w:rPr>
        <w:t>.</w:t>
      </w:r>
    </w:p>
    <w:p w:rsidR="00800257" w:rsidRDefault="00800257" w:rsidP="00AD5337">
      <w:pPr>
        <w:pStyle w:val="a3"/>
        <w:numPr>
          <w:ilvl w:val="0"/>
          <w:numId w:val="22"/>
        </w:numPr>
        <w:spacing w:after="360" w:line="312" w:lineRule="atLeast"/>
        <w:rPr>
          <w:rFonts w:cs="Times New Roman" w:hint="eastAsia"/>
          <w:b/>
          <w:bCs/>
          <w:szCs w:val="24"/>
        </w:rPr>
      </w:pPr>
      <w:r w:rsidRPr="00F116B4">
        <w:rPr>
          <w:rFonts w:cs="Times New Roman"/>
          <w:b/>
          <w:bCs/>
          <w:szCs w:val="24"/>
        </w:rPr>
        <w:t>Без оплаты не производится выдач</w:t>
      </w:r>
      <w:r w:rsidR="000E2525" w:rsidRPr="00F116B4">
        <w:rPr>
          <w:rFonts w:cs="Times New Roman"/>
          <w:b/>
          <w:bCs/>
          <w:szCs w:val="24"/>
        </w:rPr>
        <w:t xml:space="preserve">а дипломов, медалей и </w:t>
      </w:r>
      <w:r w:rsidRPr="00F116B4">
        <w:rPr>
          <w:rFonts w:cs="Times New Roman"/>
          <w:b/>
          <w:bCs/>
          <w:szCs w:val="24"/>
        </w:rPr>
        <w:t>призов!</w:t>
      </w:r>
    </w:p>
    <w:p w:rsidR="009B1AAE" w:rsidRPr="009B1AAE" w:rsidRDefault="009B1AAE" w:rsidP="00AD5337">
      <w:pPr>
        <w:pStyle w:val="a3"/>
        <w:numPr>
          <w:ilvl w:val="0"/>
          <w:numId w:val="22"/>
        </w:numPr>
        <w:spacing w:after="360" w:line="312" w:lineRule="atLeast"/>
        <w:rPr>
          <w:rStyle w:val="a4"/>
          <w:rFonts w:cs="Times New Roman" w:hint="eastAsia"/>
          <w:b w:val="0"/>
          <w:szCs w:val="24"/>
        </w:rPr>
      </w:pPr>
      <w:r>
        <w:rPr>
          <w:rFonts w:cs="Times New Roman"/>
          <w:szCs w:val="24"/>
        </w:rPr>
        <w:t xml:space="preserve">Участники </w:t>
      </w:r>
      <w:r w:rsidRPr="004A5BA2">
        <w:rPr>
          <w:rFonts w:cs="Times New Roman"/>
          <w:szCs w:val="24"/>
        </w:rPr>
        <w:t xml:space="preserve">номинации </w:t>
      </w:r>
      <w:r w:rsidR="00815C3C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</w:t>
      </w:r>
      <w:proofErr w:type="gramStart"/>
      <w:r w:rsidR="00815C3C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всех!</w:t>
      </w:r>
      <w:r w:rsidR="007D179B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;</w:t>
      </w:r>
      <w:proofErr w:type="gramEnd"/>
      <w:r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 </w:t>
      </w:r>
      <w:r w:rsidRPr="009B1AAE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дети</w:t>
      </w:r>
      <w:r w:rsidR="007D179B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Pr="009B1AAE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 участвуют в конкурсе без о</w:t>
      </w:r>
      <w:r w:rsidRPr="009B1AAE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Pr="009B1AAE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:rsidR="00800257" w:rsidRPr="00C55A59" w:rsidRDefault="00800257" w:rsidP="00800257">
      <w:pPr>
        <w:suppressAutoHyphens w:val="0"/>
        <w:spacing w:line="360" w:lineRule="auto"/>
        <w:ind w:left="130"/>
        <w:rPr>
          <w:rFonts w:cs="Times New Roman"/>
          <w:b/>
          <w:sz w:val="24"/>
          <w:szCs w:val="24"/>
          <w:u w:val="single"/>
        </w:rPr>
      </w:pPr>
      <w:r w:rsidRPr="00C55A59">
        <w:rPr>
          <w:rFonts w:cs="Times New Roman"/>
          <w:b/>
          <w:sz w:val="24"/>
          <w:szCs w:val="24"/>
          <w:u w:val="single"/>
        </w:rPr>
        <w:t>ОБРАТИТЕ ВНИМАНИЕ:</w:t>
      </w:r>
    </w:p>
    <w:p w:rsidR="00800257" w:rsidRPr="00CD62F2" w:rsidRDefault="00800257" w:rsidP="00AD5337">
      <w:pPr>
        <w:pStyle w:val="a3"/>
        <w:numPr>
          <w:ilvl w:val="0"/>
          <w:numId w:val="24"/>
        </w:numPr>
        <w:suppressAutoHyphens w:val="0"/>
        <w:spacing w:line="360" w:lineRule="auto"/>
        <w:jc w:val="both"/>
        <w:rPr>
          <w:rFonts w:cs="Times New Roman" w:hint="eastAsia"/>
          <w:szCs w:val="24"/>
        </w:rPr>
      </w:pPr>
      <w:r w:rsidRPr="00CD62F2">
        <w:rPr>
          <w:rFonts w:cs="Times New Roman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800257" w:rsidRPr="00CD62F2" w:rsidRDefault="00800257" w:rsidP="00AD5337">
      <w:pPr>
        <w:pStyle w:val="a3"/>
        <w:numPr>
          <w:ilvl w:val="0"/>
          <w:numId w:val="24"/>
        </w:numPr>
        <w:suppressAutoHyphens w:val="0"/>
        <w:spacing w:line="360" w:lineRule="auto"/>
        <w:jc w:val="both"/>
        <w:rPr>
          <w:rFonts w:cs="Times New Roman" w:hint="eastAsia"/>
          <w:szCs w:val="24"/>
        </w:rPr>
      </w:pPr>
      <w:r w:rsidRPr="00CD62F2">
        <w:rPr>
          <w:rFonts w:cs="Times New Roman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CD62F2" w:rsidRDefault="00800257" w:rsidP="00AD5337">
      <w:pPr>
        <w:pStyle w:val="a3"/>
        <w:numPr>
          <w:ilvl w:val="0"/>
          <w:numId w:val="24"/>
        </w:numPr>
        <w:suppressAutoHyphens w:val="0"/>
        <w:spacing w:line="360" w:lineRule="auto"/>
        <w:jc w:val="both"/>
        <w:rPr>
          <w:rFonts w:cs="Times New Roman" w:hint="eastAsia"/>
          <w:szCs w:val="24"/>
        </w:rPr>
      </w:pPr>
      <w:r w:rsidRPr="00CD62F2">
        <w:rPr>
          <w:rFonts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9B77E6" w:rsidRDefault="00800257" w:rsidP="00AD5337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</w:rPr>
      </w:pPr>
      <w:r w:rsidRPr="009041B3">
        <w:rPr>
          <w:bCs/>
        </w:rPr>
        <w:t>Проезд</w:t>
      </w:r>
      <w:r w:rsidR="009B1AAE" w:rsidRPr="009041B3">
        <w:rPr>
          <w:bCs/>
        </w:rPr>
        <w:t xml:space="preserve"> </w:t>
      </w:r>
      <w:r w:rsidRPr="009041B3">
        <w:rPr>
          <w:rStyle w:val="a4"/>
          <w:b w:val="0"/>
        </w:rPr>
        <w:t xml:space="preserve">до города проведения фестиваля производится за счет участников. Билеты приобретаются в оба конца. </w:t>
      </w:r>
    </w:p>
    <w:p w:rsidR="00800257" w:rsidRPr="00C55A59" w:rsidRDefault="006D07C1" w:rsidP="00AD5337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 w:rsidRPr="00C55A59">
        <w:t>На 15</w:t>
      </w:r>
      <w:r w:rsidR="00800257" w:rsidRPr="00C55A59">
        <w:t xml:space="preserve"> участников конкурса предоставляется бесплатное место руководителю.</w:t>
      </w:r>
      <w:r w:rsidR="00800257" w:rsidRPr="00C55A59"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247D1E" w:rsidRPr="00CD62F2" w:rsidRDefault="00C7458F" w:rsidP="00AD5337">
      <w:pPr>
        <w:pStyle w:val="a3"/>
        <w:numPr>
          <w:ilvl w:val="0"/>
          <w:numId w:val="24"/>
        </w:numPr>
        <w:jc w:val="both"/>
        <w:rPr>
          <w:rFonts w:cs="Times New Roman" w:hint="eastAsia"/>
          <w:b/>
          <w:szCs w:val="24"/>
        </w:rPr>
      </w:pPr>
      <w:r>
        <w:rPr>
          <w:rFonts w:cs="Times New Roman"/>
          <w:b/>
          <w:szCs w:val="24"/>
        </w:rPr>
        <w:t>С</w:t>
      </w:r>
      <w:r w:rsidR="00247D1E" w:rsidRPr="00CD62F2">
        <w:rPr>
          <w:rFonts w:cs="Times New Roman"/>
          <w:b/>
          <w:szCs w:val="24"/>
        </w:rPr>
        <w:t>тоимост</w:t>
      </w:r>
      <w:r>
        <w:rPr>
          <w:rFonts w:cs="Times New Roman"/>
          <w:b/>
          <w:szCs w:val="24"/>
        </w:rPr>
        <w:t>ь</w:t>
      </w:r>
      <w:r w:rsidR="00247D1E" w:rsidRPr="00CD62F2">
        <w:rPr>
          <w:rFonts w:cs="Times New Roman"/>
          <w:b/>
          <w:szCs w:val="24"/>
        </w:rPr>
        <w:t xml:space="preserve"> поездки (для иногородних участников)</w:t>
      </w:r>
      <w:r>
        <w:rPr>
          <w:rFonts w:cs="Times New Roman"/>
          <w:b/>
          <w:szCs w:val="24"/>
        </w:rPr>
        <w:t>:</w:t>
      </w:r>
      <w:r w:rsidR="00247D1E" w:rsidRPr="00CD62F2">
        <w:rPr>
          <w:rFonts w:cs="Times New Roman"/>
          <w:b/>
          <w:color w:val="FF0000"/>
          <w:szCs w:val="24"/>
        </w:rPr>
        <w:t xml:space="preserve"> </w:t>
      </w:r>
      <w:r w:rsidR="00E54EDB" w:rsidRPr="00E54EDB">
        <w:rPr>
          <w:rFonts w:cs="Times New Roman"/>
          <w:b/>
          <w:color w:val="auto"/>
          <w:szCs w:val="24"/>
        </w:rPr>
        <w:t xml:space="preserve">от 600 до 1500 рублей </w:t>
      </w:r>
      <w:r w:rsidR="00BC48E4" w:rsidRPr="00E54EDB">
        <w:rPr>
          <w:rFonts w:cs="Times New Roman"/>
          <w:b/>
          <w:color w:val="auto"/>
          <w:szCs w:val="24"/>
        </w:rPr>
        <w:t>в сутки</w:t>
      </w:r>
      <w:r w:rsidR="00E54EDB" w:rsidRPr="00E54EDB">
        <w:rPr>
          <w:rFonts w:cs="Times New Roman"/>
          <w:b/>
          <w:color w:val="auto"/>
          <w:szCs w:val="24"/>
        </w:rPr>
        <w:t>.</w:t>
      </w:r>
    </w:p>
    <w:p w:rsidR="00BF38F2" w:rsidRDefault="00C7458F" w:rsidP="00BF38F2">
      <w:pPr>
        <w:suppressAutoHyphens w:val="0"/>
        <w:rPr>
          <w:rFonts w:cs="Times New Roman"/>
          <w:sz w:val="24"/>
          <w:lang w:eastAsia="ru-RU"/>
        </w:rPr>
      </w:pPr>
      <w:r>
        <w:rPr>
          <w:rFonts w:cs="Times New Roman"/>
          <w:szCs w:val="24"/>
        </w:rPr>
        <w:t>В стоимость</w:t>
      </w:r>
      <w:r w:rsidR="006D07C1" w:rsidRPr="00CD62F2">
        <w:rPr>
          <w:rFonts w:cs="Times New Roman"/>
          <w:szCs w:val="24"/>
        </w:rPr>
        <w:t xml:space="preserve"> </w:t>
      </w:r>
      <w:r w:rsidR="00247D1E" w:rsidRPr="00CD62F2">
        <w:rPr>
          <w:rFonts w:cs="Times New Roman"/>
          <w:szCs w:val="24"/>
        </w:rPr>
        <w:t xml:space="preserve">включено: </w:t>
      </w:r>
      <w:r w:rsidR="00E54EDB" w:rsidRPr="00CD62F2">
        <w:rPr>
          <w:rFonts w:cs="Times New Roman"/>
          <w:szCs w:val="24"/>
        </w:rPr>
        <w:t>трансфер</w:t>
      </w:r>
      <w:r w:rsidR="00E54EDB">
        <w:rPr>
          <w:rFonts w:cs="Times New Roman"/>
          <w:szCs w:val="24"/>
        </w:rPr>
        <w:t>,</w:t>
      </w:r>
      <w:r w:rsidR="00E54EDB" w:rsidRPr="00CD62F2">
        <w:rPr>
          <w:rFonts w:cs="Times New Roman"/>
          <w:szCs w:val="24"/>
        </w:rPr>
        <w:t xml:space="preserve"> </w:t>
      </w:r>
      <w:r w:rsidR="00247D1E" w:rsidRPr="00CD62F2">
        <w:rPr>
          <w:rFonts w:cs="Times New Roman"/>
          <w:szCs w:val="24"/>
        </w:rPr>
        <w:t xml:space="preserve">проживание в </w:t>
      </w:r>
      <w:proofErr w:type="spellStart"/>
      <w:r w:rsidR="00E54EDB" w:rsidRPr="00E54EDB">
        <w:rPr>
          <w:rFonts w:cs="Times New Roman"/>
          <w:shd w:val="clear" w:color="auto" w:fill="FFFFFF"/>
        </w:rPr>
        <w:t>Ресторанно</w:t>
      </w:r>
      <w:proofErr w:type="spellEnd"/>
      <w:r w:rsidR="00E54EDB" w:rsidRPr="00E54EDB">
        <w:rPr>
          <w:rFonts w:cs="Times New Roman"/>
          <w:shd w:val="clear" w:color="auto" w:fill="FFFFFF"/>
        </w:rPr>
        <w:t>-гостиничном комплекс</w:t>
      </w:r>
      <w:r w:rsidR="00BF38F2">
        <w:rPr>
          <w:rFonts w:cs="Times New Roman"/>
          <w:shd w:val="clear" w:color="auto" w:fill="FFFFFF"/>
        </w:rPr>
        <w:t>е</w:t>
      </w:r>
      <w:r w:rsidR="00E54EDB" w:rsidRPr="00E54EDB">
        <w:rPr>
          <w:rFonts w:cs="Times New Roman"/>
          <w:shd w:val="clear" w:color="auto" w:fill="FFFFFF"/>
        </w:rPr>
        <w:t xml:space="preserve"> «Урарту»</w:t>
      </w:r>
      <w:r w:rsidR="00E54EDB">
        <w:rPr>
          <w:rFonts w:cs="Times New Roman"/>
          <w:shd w:val="clear" w:color="auto" w:fill="FFFFFF"/>
        </w:rPr>
        <w:t xml:space="preserve"> </w:t>
      </w:r>
      <w:hyperlink r:id="rId14" w:tgtFrame="_blank" w:history="1">
        <w:r w:rsidR="00E54EDB">
          <w:rPr>
            <w:rStyle w:val="ae"/>
            <w:rFonts w:ascii="Arial" w:hAnsi="Arial" w:cs="Arial"/>
            <w:color w:val="0077CC"/>
            <w:sz w:val="20"/>
            <w:shd w:val="clear" w:color="auto" w:fill="FFFFFF"/>
          </w:rPr>
          <w:t>http://www.yrarty.ru/sayt-gostinicy-v-tyumeni-ceny</w:t>
        </w:r>
      </w:hyperlink>
      <w:r w:rsidR="00BF38F2">
        <w:rPr>
          <w:rFonts w:cs="Times New Roman"/>
          <w:szCs w:val="24"/>
        </w:rPr>
        <w:t xml:space="preserve">, в Мини-отеле «Мюсли» </w:t>
      </w:r>
      <w:hyperlink r:id="rId15" w:tgtFrame="_blank" w:history="1">
        <w:r w:rsidR="00BF38F2">
          <w:rPr>
            <w:rStyle w:val="ae"/>
            <w:rFonts w:ascii="Arial" w:hAnsi="Arial" w:cs="Arial"/>
            <w:color w:val="0077CC"/>
            <w:sz w:val="20"/>
            <w:shd w:val="clear" w:color="auto" w:fill="FFFFFF"/>
          </w:rPr>
          <w:t>http://hostel-muesli.ru/</w:t>
        </w:r>
      </w:hyperlink>
    </w:p>
    <w:p w:rsidR="00247D1E" w:rsidRPr="00BF38F2" w:rsidRDefault="00BF38F2" w:rsidP="00BF38F2">
      <w:pPr>
        <w:shd w:val="clear" w:color="auto" w:fill="FFFFFF"/>
        <w:spacing w:line="273" w:lineRule="atLeast"/>
        <w:rPr>
          <w:rFonts w:ascii="Arial" w:hAnsi="Arial" w:cs="Arial" w:hint="eastAsia"/>
          <w:color w:val="000000"/>
          <w:sz w:val="20"/>
        </w:rPr>
      </w:pPr>
      <w:hyperlink r:id="rId16" w:tgtFrame="_blank" w:history="1">
        <w:r>
          <w:rPr>
            <w:rStyle w:val="ae"/>
            <w:rFonts w:ascii="Arial" w:hAnsi="Arial" w:cs="Arial"/>
            <w:color w:val="0077CC"/>
            <w:sz w:val="20"/>
          </w:rPr>
          <w:t>http://hotel-muesli.ru/</w:t>
        </w:r>
      </w:hyperlink>
      <w:r>
        <w:rPr>
          <w:rFonts w:ascii="Arial" w:hAnsi="Arial" w:cs="Arial"/>
          <w:color w:val="000000"/>
          <w:sz w:val="20"/>
        </w:rPr>
        <w:t>.</w:t>
      </w:r>
    </w:p>
    <w:p w:rsidR="00E54EDB" w:rsidRPr="00CD62F2" w:rsidRDefault="00E54EDB" w:rsidP="00AD5337">
      <w:pPr>
        <w:pStyle w:val="a3"/>
        <w:numPr>
          <w:ilvl w:val="0"/>
          <w:numId w:val="24"/>
        </w:numPr>
        <w:jc w:val="both"/>
        <w:rPr>
          <w:rFonts w:cs="Times New Roman" w:hint="eastAsia"/>
          <w:szCs w:val="24"/>
        </w:rPr>
      </w:pPr>
      <w:r>
        <w:rPr>
          <w:rFonts w:cs="Times New Roman" w:hint="eastAsia"/>
          <w:szCs w:val="24"/>
        </w:rPr>
        <w:t>3;</w:t>
      </w:r>
      <w:r>
        <w:rPr>
          <w:rFonts w:cs="Times New Roman"/>
          <w:szCs w:val="24"/>
        </w:rPr>
        <w:t>4;</w:t>
      </w:r>
      <w:r w:rsidR="00972B17">
        <w:rPr>
          <w:rFonts w:cs="Times New Roman"/>
          <w:szCs w:val="24"/>
        </w:rPr>
        <w:t>5;</w:t>
      </w:r>
      <w:r>
        <w:rPr>
          <w:rFonts w:cs="Times New Roman"/>
          <w:szCs w:val="24"/>
        </w:rPr>
        <w:t>6</w:t>
      </w:r>
      <w:r w:rsidR="00972B17">
        <w:rPr>
          <w:rFonts w:cs="Times New Roman"/>
          <w:szCs w:val="24"/>
        </w:rPr>
        <w:t>;7;</w:t>
      </w:r>
      <w:bookmarkStart w:id="1" w:name="_GoBack"/>
      <w:bookmarkEnd w:id="1"/>
      <w:r w:rsidR="00972B17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-местные номера – 600 рублей сутки; 1 местный номер (м.б.1 взрослый, 1 ребенок) 1500 рублей сутки.</w:t>
      </w:r>
    </w:p>
    <w:p w:rsidR="00592D13" w:rsidRPr="00CD62F2" w:rsidRDefault="00592D13" w:rsidP="00AD5337">
      <w:pPr>
        <w:pStyle w:val="a3"/>
        <w:numPr>
          <w:ilvl w:val="0"/>
          <w:numId w:val="24"/>
        </w:numPr>
        <w:spacing w:line="360" w:lineRule="auto"/>
        <w:jc w:val="both"/>
        <w:rPr>
          <w:rFonts w:cs="Times New Roman" w:hint="eastAsia"/>
          <w:szCs w:val="24"/>
        </w:rPr>
      </w:pPr>
      <w:r w:rsidRPr="00CD62F2">
        <w:rPr>
          <w:rFonts w:cs="Times New Roman"/>
          <w:szCs w:val="24"/>
        </w:rPr>
        <w:t xml:space="preserve">Встреча на ж/д вокзале, а также заселение в гостиницу осуществляется </w:t>
      </w:r>
      <w:r w:rsidRPr="00CD62F2">
        <w:rPr>
          <w:rFonts w:cs="Times New Roman"/>
          <w:szCs w:val="24"/>
          <w:u w:val="single"/>
        </w:rPr>
        <w:t>только</w:t>
      </w:r>
      <w:r w:rsidRPr="00CD62F2">
        <w:rPr>
          <w:rFonts w:cs="Times New Roman"/>
          <w:szCs w:val="24"/>
        </w:rPr>
        <w:t xml:space="preserve"> на основании </w:t>
      </w:r>
      <w:r w:rsidRPr="00CD62F2">
        <w:rPr>
          <w:rFonts w:cs="Times New Roman"/>
          <w:szCs w:val="24"/>
        </w:rPr>
        <w:lastRenderedPageBreak/>
        <w:t>заполненных руководителем группы документов.</w:t>
      </w:r>
    </w:p>
    <w:p w:rsidR="00592D13" w:rsidRPr="00CD62F2" w:rsidRDefault="00592D13" w:rsidP="00AD5337">
      <w:pPr>
        <w:numPr>
          <w:ilvl w:val="0"/>
          <w:numId w:val="24"/>
        </w:num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Список документов для заселения</w:t>
      </w:r>
      <w:r w:rsidR="00E54EDB">
        <w:rPr>
          <w:rFonts w:cs="Times New Roman"/>
          <w:b/>
          <w:sz w:val="24"/>
          <w:szCs w:val="24"/>
        </w:rPr>
        <w:t>: паспорт, свидетельство о рождении ребенка.</w:t>
      </w:r>
    </w:p>
    <w:p w:rsidR="00247D1E" w:rsidRPr="00C55A59" w:rsidRDefault="00BC48E4" w:rsidP="00AD5337">
      <w:pPr>
        <w:pStyle w:val="11"/>
        <w:numPr>
          <w:ilvl w:val="0"/>
          <w:numId w:val="24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организованных групп 10</w:t>
      </w:r>
      <w:r w:rsidR="00A914BC" w:rsidRPr="00C55A59">
        <w:rPr>
          <w:rFonts w:ascii="Times New Roman" w:hAnsi="Times New Roman" w:cs="Times New Roman"/>
        </w:rPr>
        <w:t xml:space="preserve"> + 1 руководитель бесплатно!!!</w:t>
      </w:r>
    </w:p>
    <w:p w:rsidR="002E69C9" w:rsidRPr="00C55A59" w:rsidRDefault="002E69C9" w:rsidP="00247D1E">
      <w:pPr>
        <w:pStyle w:val="a3"/>
        <w:suppressAutoHyphens w:val="0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</w:p>
    <w:p w:rsidR="00A914BC" w:rsidRPr="00C55A59" w:rsidRDefault="00ED2867" w:rsidP="00634E4A">
      <w:pPr>
        <w:spacing w:after="360" w:line="312" w:lineRule="atLeast"/>
        <w:jc w:val="center"/>
        <w:rPr>
          <w:rFonts w:cs="Times New Roman"/>
          <w:sz w:val="24"/>
          <w:szCs w:val="24"/>
        </w:rPr>
      </w:pPr>
      <w:r w:rsidRPr="00C55A59">
        <w:rPr>
          <w:rFonts w:cs="Times New Roman"/>
          <w:b/>
          <w:sz w:val="24"/>
          <w:szCs w:val="24"/>
        </w:rPr>
        <w:t>9. Общие</w:t>
      </w:r>
      <w:r w:rsidR="00634E4A" w:rsidRPr="00C55A59">
        <w:rPr>
          <w:rFonts w:cs="Times New Roman"/>
          <w:b/>
          <w:sz w:val="24"/>
          <w:szCs w:val="24"/>
        </w:rPr>
        <w:t xml:space="preserve"> организационные</w:t>
      </w:r>
      <w:r w:rsidRPr="00C55A59">
        <w:rPr>
          <w:rFonts w:cs="Times New Roman"/>
          <w:b/>
          <w:sz w:val="24"/>
          <w:szCs w:val="24"/>
        </w:rPr>
        <w:t xml:space="preserve"> требования:</w:t>
      </w:r>
    </w:p>
    <w:p w:rsidR="00A914BC" w:rsidRPr="00C55A59" w:rsidRDefault="00A914BC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C55A59">
        <w:rPr>
          <w:rFonts w:cs="Times New Roman"/>
          <w:sz w:val="24"/>
          <w:szCs w:val="24"/>
        </w:rPr>
        <w:t>.</w:t>
      </w:r>
    </w:p>
    <w:p w:rsidR="00A914BC" w:rsidRPr="00C55A59" w:rsidRDefault="00A914BC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Каждый участник имеет право на речевую рекламу своего спонсора</w:t>
      </w:r>
      <w:r w:rsidR="00BC48E4">
        <w:rPr>
          <w:rFonts w:cs="Times New Roman"/>
          <w:sz w:val="24"/>
          <w:szCs w:val="24"/>
        </w:rPr>
        <w:t xml:space="preserve"> (не более 10 секунд).</w:t>
      </w:r>
    </w:p>
    <w:p w:rsidR="00A914BC" w:rsidRPr="00C55A59" w:rsidRDefault="00A914BC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C55A59" w:rsidRDefault="00A914BC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sz w:val="24"/>
          <w:szCs w:val="24"/>
        </w:rPr>
      </w:pPr>
      <w:r w:rsidRPr="00C55A59">
        <w:rPr>
          <w:rStyle w:val="a4"/>
          <w:rFonts w:cs="Times New Roman"/>
          <w:b w:val="0"/>
          <w:sz w:val="24"/>
          <w:szCs w:val="24"/>
        </w:rPr>
        <w:t>Профессиональная фото- и видеосъёмка возможна только по согласованию с оргкомитетом.</w:t>
      </w:r>
    </w:p>
    <w:p w:rsidR="00A914BC" w:rsidRPr="00C55A59" w:rsidRDefault="00A914BC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sz w:val="24"/>
          <w:szCs w:val="24"/>
        </w:rPr>
      </w:pPr>
      <w:r w:rsidRPr="00C55A59">
        <w:rPr>
          <w:rStyle w:val="a4"/>
          <w:rFonts w:cs="Times New Roman"/>
          <w:b w:val="0"/>
          <w:sz w:val="24"/>
          <w:szCs w:val="24"/>
        </w:rPr>
        <w:t>Видеосъёмка Мастер-классов запрещена!</w:t>
      </w:r>
    </w:p>
    <w:p w:rsidR="00A914BC" w:rsidRPr="00C55A59" w:rsidRDefault="00A914BC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  <w:shd w:val="clear" w:color="auto" w:fill="FFFFFF"/>
        </w:rPr>
        <w:t>Участие в Конкурсе-фестивале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C55A59">
        <w:rPr>
          <w:rFonts w:cs="Times New Roman"/>
          <w:sz w:val="24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C55A59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0609B5" w:rsidRPr="00C55A59" w:rsidRDefault="000609B5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70378C" w:rsidRDefault="000609B5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C55A59">
        <w:rPr>
          <w:rFonts w:cs="Times New Roman"/>
          <w:sz w:val="24"/>
          <w:szCs w:val="24"/>
        </w:rPr>
        <w:t>.</w:t>
      </w:r>
    </w:p>
    <w:p w:rsidR="0070378C" w:rsidRPr="0070378C" w:rsidRDefault="0070378C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70378C">
        <w:rPr>
          <w:rFonts w:cs="Times New Roman"/>
          <w:szCs w:val="24"/>
        </w:rPr>
        <w:t>Все фото и видео съемки с конкурса могут быть использованы в рекламных целях.</w:t>
      </w:r>
    </w:p>
    <w:p w:rsidR="00D0473C" w:rsidRPr="00A109A4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Для участия в конкурсе необходимо заполнить анкету-заявку установленного образца и прислать ее в оргкомитет не позднее, чем за 7 дней до начала конкурса (на основе заявки производится предварительный расчет стоимости участия конкурсанта и внесение его в программу конкурса).</w:t>
      </w:r>
      <w:r w:rsidR="00A109A4">
        <w:rPr>
          <w:rFonts w:cs="Times New Roman"/>
          <w:sz w:val="24"/>
          <w:szCs w:val="24"/>
        </w:rPr>
        <w:t xml:space="preserve">После отправки заявки, отправителю будет выслано подтверждение регистрации заявки на участие в конкурсе. </w:t>
      </w:r>
    </w:p>
    <w:p w:rsidR="00A109A4" w:rsidRDefault="00A109A4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Cs/>
          <w:sz w:val="24"/>
          <w:szCs w:val="24"/>
        </w:rPr>
      </w:pPr>
      <w:r w:rsidRPr="00A109A4">
        <w:rPr>
          <w:rFonts w:cs="Times New Roman"/>
          <w:bCs/>
          <w:sz w:val="24"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конкурса.</w:t>
      </w:r>
    </w:p>
    <w:p w:rsidR="00F95BEA" w:rsidRPr="00AD1C7D" w:rsidRDefault="00F95BEA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Cs/>
          <w:sz w:val="22"/>
          <w:szCs w:val="22"/>
        </w:rPr>
      </w:pPr>
      <w:r w:rsidRPr="00A109A4">
        <w:rPr>
          <w:rFonts w:cs="Times New Roman"/>
          <w:iCs/>
          <w:color w:val="FF0000"/>
          <w:szCs w:val="24"/>
        </w:rPr>
        <w:t>При заполнении анкеты-заявки будьте внимательны</w:t>
      </w:r>
      <w:r w:rsidR="00AD1C7D">
        <w:rPr>
          <w:rFonts w:cs="Times New Roman"/>
          <w:iCs/>
          <w:szCs w:val="24"/>
        </w:rPr>
        <w:t xml:space="preserve">, </w:t>
      </w:r>
      <w:r w:rsidRPr="00A109A4">
        <w:rPr>
          <w:rFonts w:cs="Times New Roman"/>
          <w:iCs/>
          <w:szCs w:val="24"/>
        </w:rPr>
        <w:t>правильно вписыва</w:t>
      </w:r>
      <w:r w:rsidR="00AD1C7D">
        <w:rPr>
          <w:rFonts w:cs="Times New Roman"/>
          <w:iCs/>
          <w:szCs w:val="24"/>
        </w:rPr>
        <w:t>йте данные.</w:t>
      </w:r>
      <w:r w:rsidRPr="00A109A4">
        <w:rPr>
          <w:rFonts w:cs="Times New Roman"/>
          <w:iCs/>
          <w:szCs w:val="24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                             Претензии по и</w:t>
      </w:r>
      <w:r w:rsidR="00AD1C7D">
        <w:rPr>
          <w:rFonts w:cs="Times New Roman"/>
          <w:iCs/>
          <w:szCs w:val="24"/>
        </w:rPr>
        <w:t xml:space="preserve">справлению и добавлению данных в заявки дипломе </w:t>
      </w:r>
      <w:r w:rsidRPr="00A109A4">
        <w:rPr>
          <w:rFonts w:cs="Times New Roman"/>
          <w:iCs/>
          <w:szCs w:val="24"/>
        </w:rPr>
        <w:t xml:space="preserve">после получения </w:t>
      </w:r>
      <w:r w:rsidRPr="00A109A4">
        <w:rPr>
          <w:rFonts w:cs="Times New Roman"/>
          <w:iCs/>
          <w:szCs w:val="24"/>
        </w:rPr>
        <w:lastRenderedPageBreak/>
        <w:t xml:space="preserve">Оргкомитетом по электронной почте – </w:t>
      </w:r>
      <w:r w:rsidRPr="00AD1C7D">
        <w:rPr>
          <w:rFonts w:cs="Times New Roman"/>
          <w:iCs/>
          <w:sz w:val="22"/>
          <w:szCs w:val="22"/>
        </w:rPr>
        <w:t xml:space="preserve">НЕ ПРИНИМАЮТСЯ!  И ВЫДАННЫЕ НА НАГРАЖДЕНИИ ДИПЛОМЫ НЕ </w:t>
      </w:r>
      <w:r w:rsidR="00AD1C7D" w:rsidRPr="00AD1C7D">
        <w:rPr>
          <w:rFonts w:cs="Times New Roman"/>
          <w:iCs/>
          <w:sz w:val="22"/>
          <w:szCs w:val="22"/>
        </w:rPr>
        <w:t>ИСПРАВЛЯЮТСЯ, ЕСЛИ ОШИБКИ</w:t>
      </w:r>
      <w:r w:rsidRPr="00AD1C7D">
        <w:rPr>
          <w:rFonts w:cs="Times New Roman"/>
          <w:iCs/>
          <w:sz w:val="22"/>
          <w:szCs w:val="22"/>
        </w:rPr>
        <w:t xml:space="preserve"> ОРГКОМИТЕТА В ДАННОЙ СИТУАЦИИ НЕТ.</w:t>
      </w:r>
    </w:p>
    <w:p w:rsidR="005808D8" w:rsidRPr="00AD1C7D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AD1C7D">
        <w:rPr>
          <w:rFonts w:cs="Times New Roman"/>
          <w:sz w:val="24"/>
          <w:szCs w:val="24"/>
        </w:rPr>
        <w:t>Заявки подаются участником или его представителями.</w:t>
      </w:r>
    </w:p>
    <w:p w:rsidR="00D0473C" w:rsidRPr="00C55A59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Анкета–заявка участника высылается на электронный адрес </w:t>
      </w:r>
      <w:hyperlink r:id="rId17" w:history="1">
        <w:r w:rsidRPr="00C55A59">
          <w:rPr>
            <w:rStyle w:val="ae"/>
            <w:rFonts w:cs="Times New Roman"/>
            <w:color w:val="auto"/>
            <w:sz w:val="24"/>
            <w:szCs w:val="24"/>
            <w:shd w:val="clear" w:color="auto" w:fill="F5F7F9"/>
          </w:rPr>
          <w:t>vershina.org@</w:t>
        </w:r>
        <w:r w:rsidRPr="00C55A59">
          <w:rPr>
            <w:rStyle w:val="ae"/>
            <w:rFonts w:cs="Times New Roman"/>
            <w:color w:val="auto"/>
            <w:sz w:val="24"/>
            <w:szCs w:val="24"/>
            <w:shd w:val="clear" w:color="auto" w:fill="F5F7F9"/>
            <w:lang w:val="en-US"/>
          </w:rPr>
          <w:t>mail</w:t>
        </w:r>
        <w:r w:rsidRPr="00C55A59">
          <w:rPr>
            <w:rStyle w:val="ae"/>
            <w:rFonts w:cs="Times New Roman"/>
            <w:color w:val="auto"/>
            <w:sz w:val="24"/>
            <w:szCs w:val="24"/>
            <w:shd w:val="clear" w:color="auto" w:fill="F5F7F9"/>
          </w:rPr>
          <w:t>.ru</w:t>
        </w:r>
      </w:hyperlink>
    </w:p>
    <w:p w:rsidR="005808D8" w:rsidRPr="00C55A59" w:rsidRDefault="00A44BDA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hyperlink r:id="rId18" w:tgtFrame="_blank" w:history="1">
        <w:r w:rsidR="005808D8" w:rsidRPr="00C55A59">
          <w:rPr>
            <w:rFonts w:cs="Times New Roman"/>
            <w:sz w:val="24"/>
            <w:szCs w:val="24"/>
          </w:rPr>
          <w:t>Заявка</w:t>
        </w:r>
      </w:hyperlink>
      <w:r w:rsidR="005808D8" w:rsidRPr="00C55A59">
        <w:rPr>
          <w:rFonts w:cs="Times New Roman"/>
          <w:sz w:val="24"/>
          <w:szCs w:val="24"/>
        </w:rPr>
        <w:t xml:space="preserve"> в отсканированном виде не принимается. </w:t>
      </w:r>
    </w:p>
    <w:p w:rsidR="005808D8" w:rsidRPr="00C55A59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Для приезжающи</w:t>
      </w:r>
      <w:r w:rsidR="00BC48E4">
        <w:rPr>
          <w:rFonts w:cs="Times New Roman"/>
          <w:sz w:val="24"/>
          <w:szCs w:val="24"/>
        </w:rPr>
        <w:t>х участников, проживающих</w:t>
      </w:r>
      <w:r w:rsidRPr="00C55A59">
        <w:rPr>
          <w:rFonts w:cs="Times New Roman"/>
          <w:sz w:val="24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5808D8" w:rsidRPr="00C55A59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Свободный прием заявок прекращается за 7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5808D8" w:rsidRPr="00C55A59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808D8" w:rsidRPr="00C55A59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5168C2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Замена репертуара во время проведения конкурса запрещена.</w:t>
      </w:r>
    </w:p>
    <w:p w:rsidR="005168C2" w:rsidRDefault="00592D13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5168C2">
        <w:rPr>
          <w:rFonts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:rsidR="00592D13" w:rsidRPr="005168C2" w:rsidRDefault="00592D13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5168C2">
        <w:rPr>
          <w:rStyle w:val="a4"/>
          <w:rFonts w:cs="Times New Roman"/>
          <w:sz w:val="24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592D13" w:rsidRPr="00C55A59" w:rsidRDefault="00592D13" w:rsidP="00592D13">
      <w:pPr>
        <w:suppressAutoHyphens w:val="0"/>
        <w:spacing w:line="360" w:lineRule="auto"/>
        <w:ind w:left="-230"/>
        <w:rPr>
          <w:rFonts w:cs="Times New Roman"/>
          <w:sz w:val="24"/>
          <w:szCs w:val="24"/>
        </w:rPr>
      </w:pPr>
    </w:p>
    <w:p w:rsidR="00592D13" w:rsidRPr="00C55A59" w:rsidRDefault="00592D13" w:rsidP="00592D13">
      <w:pPr>
        <w:pStyle w:val="a9"/>
        <w:spacing w:before="0" w:beforeAutospacing="0" w:after="0" w:afterAutospacing="0" w:line="360" w:lineRule="auto"/>
        <w:ind w:left="-260"/>
        <w:rPr>
          <w:b/>
          <w:bCs/>
        </w:rPr>
      </w:pPr>
      <w:r w:rsidRPr="00C55A59">
        <w:rPr>
          <w:rStyle w:val="a4"/>
        </w:rPr>
        <w:t xml:space="preserve">ВНИМАНИЕ! Возможны изменения и дополнения в программе. </w:t>
      </w:r>
    </w:p>
    <w:p w:rsidR="005808D8" w:rsidRPr="00C55A59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Fonts w:cs="Times New Roman"/>
          <w:b/>
          <w:bCs/>
          <w:sz w:val="24"/>
          <w:szCs w:val="24"/>
        </w:rPr>
      </w:pPr>
      <w:r w:rsidRPr="00C55A59">
        <w:rPr>
          <w:rFonts w:cs="Times New Roman"/>
          <w:sz w:val="24"/>
          <w:szCs w:val="24"/>
        </w:rPr>
        <w:t>Присланные материалы возврату не подлежат.</w:t>
      </w:r>
    </w:p>
    <w:p w:rsidR="005808D8" w:rsidRPr="00C55A59" w:rsidRDefault="005808D8" w:rsidP="00AD5337">
      <w:pPr>
        <w:numPr>
          <w:ilvl w:val="0"/>
          <w:numId w:val="19"/>
        </w:numPr>
        <w:suppressAutoHyphens w:val="0"/>
        <w:spacing w:line="360" w:lineRule="auto"/>
        <w:ind w:left="130"/>
        <w:jc w:val="both"/>
        <w:rPr>
          <w:rStyle w:val="a4"/>
          <w:rFonts w:cs="Times New Roman"/>
          <w:sz w:val="24"/>
          <w:szCs w:val="24"/>
        </w:rPr>
      </w:pPr>
      <w:r w:rsidRPr="00C55A59">
        <w:rPr>
          <w:rFonts w:cs="Times New Roman"/>
          <w:sz w:val="24"/>
          <w:szCs w:val="24"/>
        </w:rPr>
        <w:t xml:space="preserve">Время репетиции перед конкурсом ограничено, проводится только техническая репетиция </w:t>
      </w:r>
      <w:r w:rsidR="00D0473C" w:rsidRPr="00C55A59">
        <w:rPr>
          <w:rFonts w:cs="Times New Roman"/>
          <w:sz w:val="24"/>
          <w:szCs w:val="24"/>
        </w:rPr>
        <w:t>продолжительностью до</w:t>
      </w:r>
      <w:r w:rsidRPr="00C55A59">
        <w:rPr>
          <w:rFonts w:cs="Times New Roman"/>
          <w:sz w:val="24"/>
          <w:szCs w:val="24"/>
        </w:rPr>
        <w:t xml:space="preserve"> 3-х минут на участника или ансамбль.</w:t>
      </w:r>
    </w:p>
    <w:p w:rsidR="00A914BC" w:rsidRPr="003F6023" w:rsidRDefault="00A914BC" w:rsidP="00D0473C">
      <w:pPr>
        <w:pStyle w:val="a9"/>
        <w:spacing w:before="0" w:beforeAutospacing="0" w:after="0" w:afterAutospacing="0" w:line="360" w:lineRule="auto"/>
        <w:ind w:left="130"/>
        <w:jc w:val="both"/>
        <w:rPr>
          <w:rStyle w:val="a4"/>
          <w:b w:val="0"/>
        </w:rPr>
      </w:pPr>
      <w:r w:rsidRPr="003F6023">
        <w:rPr>
          <w:rStyle w:val="a4"/>
          <w:b w:val="0"/>
        </w:rPr>
        <w:t>ВНИМАНИЕ!</w:t>
      </w:r>
      <w:r w:rsidRPr="003F6023">
        <w:rPr>
          <w:b/>
          <w:bCs/>
        </w:rPr>
        <w:br/>
      </w:r>
      <w:r w:rsidRPr="003F6023">
        <w:rPr>
          <w:rStyle w:val="a4"/>
          <w:b w:val="0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A34C9C" w:rsidRPr="00C55A59" w:rsidRDefault="00A34C9C" w:rsidP="00A34C9C">
      <w:pPr>
        <w:pStyle w:val="a9"/>
        <w:spacing w:before="0" w:beforeAutospacing="0" w:after="0" w:afterAutospacing="0" w:line="360" w:lineRule="auto"/>
        <w:ind w:left="130"/>
        <w:jc w:val="center"/>
      </w:pPr>
      <w:r w:rsidRPr="00C55A59">
        <w:rPr>
          <w:rStyle w:val="a4"/>
        </w:rPr>
        <w:t>9.1. Технические требования</w:t>
      </w:r>
    </w:p>
    <w:p w:rsidR="00A34C9C" w:rsidRPr="00C55A59" w:rsidRDefault="00A914BC" w:rsidP="00AD533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C55A59">
        <w:rPr>
          <w:rFonts w:ascii="Times New Roman" w:hAnsi="Times New Roman" w:cs="Times New Roman"/>
          <w:color w:val="auto"/>
          <w:szCs w:val="24"/>
        </w:rPr>
        <w:t>–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C55A59">
        <w:rPr>
          <w:rFonts w:ascii="Times New Roman" w:hAnsi="Times New Roman" w:cs="Times New Roman"/>
          <w:color w:val="auto"/>
          <w:szCs w:val="24"/>
        </w:rPr>
        <w:t>-накопитель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- сдается при регистрации. </w:t>
      </w:r>
    </w:p>
    <w:p w:rsidR="00A34C9C" w:rsidRPr="00C55A59" w:rsidRDefault="00A914BC" w:rsidP="00AD533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r w:rsidR="00A34C9C" w:rsidRPr="00C55A59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C55A59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C55A59" w:rsidRDefault="00A914BC" w:rsidP="00AD533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C55A59" w:rsidRDefault="00A914BC" w:rsidP="00AD533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 xml:space="preserve">СD-диски, а также мини-диски категорически не принимаются. </w:t>
      </w:r>
    </w:p>
    <w:p w:rsidR="00A914BC" w:rsidRPr="00C55A59" w:rsidRDefault="00A914BC" w:rsidP="00AD533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Обязательно иметь в налич</w:t>
      </w:r>
      <w:r w:rsidR="00634E4A" w:rsidRPr="00C55A59">
        <w:rPr>
          <w:rFonts w:ascii="Times New Roman" w:hAnsi="Times New Roman" w:cs="Times New Roman"/>
          <w:color w:val="auto"/>
          <w:szCs w:val="24"/>
        </w:rPr>
        <w:t>ии копию музыкального носителя.</w:t>
      </w:r>
    </w:p>
    <w:p w:rsidR="00A34C9C" w:rsidRPr="00C55A59" w:rsidRDefault="00A34C9C" w:rsidP="00AD533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C55A59">
        <w:rPr>
          <w:rFonts w:ascii="Times New Roman" w:hAnsi="Times New Roman" w:cs="Times New Roman"/>
          <w:color w:val="auto"/>
          <w:szCs w:val="24"/>
        </w:rPr>
        <w:t>, необходимого для конкурсных выступлений, должен быть указан в заявке на участие</w:t>
      </w:r>
      <w:r w:rsidR="005168C2">
        <w:rPr>
          <w:rFonts w:ascii="Times New Roman" w:hAnsi="Times New Roman" w:cs="Times New Roman"/>
          <w:color w:val="auto"/>
          <w:szCs w:val="24"/>
        </w:rPr>
        <w:t>)</w:t>
      </w:r>
      <w:r w:rsidRPr="00C55A59">
        <w:rPr>
          <w:rFonts w:ascii="Times New Roman" w:hAnsi="Times New Roman" w:cs="Times New Roman"/>
          <w:color w:val="auto"/>
          <w:szCs w:val="24"/>
        </w:rPr>
        <w:t>.</w:t>
      </w:r>
    </w:p>
    <w:p w:rsidR="00A34C9C" w:rsidRPr="00C55A59" w:rsidRDefault="00A34C9C" w:rsidP="00AD533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55A59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C55A59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592D13" w:rsidRPr="00C55A59" w:rsidRDefault="00592D13" w:rsidP="00B326BE">
      <w:pPr>
        <w:spacing w:line="360" w:lineRule="auto"/>
        <w:ind w:left="-260"/>
        <w:jc w:val="center"/>
        <w:rPr>
          <w:rFonts w:cs="Times New Roman"/>
          <w:b/>
          <w:bCs/>
          <w:sz w:val="24"/>
          <w:szCs w:val="24"/>
        </w:rPr>
      </w:pPr>
    </w:p>
    <w:p w:rsidR="00B326BE" w:rsidRPr="005168C2" w:rsidRDefault="00212014" w:rsidP="00B326BE">
      <w:pPr>
        <w:spacing w:line="360" w:lineRule="auto"/>
        <w:ind w:left="-260"/>
        <w:jc w:val="center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lastRenderedPageBreak/>
        <w:t xml:space="preserve">ПРИЕМ ЗАЯВОК НАЧИНАЕТСЯ С </w:t>
      </w:r>
      <w:r w:rsidR="00815C3C">
        <w:rPr>
          <w:rFonts w:cs="Times New Roman"/>
          <w:b/>
          <w:bCs/>
          <w:color w:val="FF0000"/>
          <w:sz w:val="24"/>
          <w:szCs w:val="24"/>
        </w:rPr>
        <w:t>28</w:t>
      </w:r>
      <w:r w:rsidR="008B2561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5168C2" w:rsidRPr="005168C2">
        <w:rPr>
          <w:rFonts w:cs="Times New Roman"/>
          <w:b/>
          <w:bCs/>
          <w:color w:val="FF0000"/>
          <w:sz w:val="24"/>
          <w:szCs w:val="24"/>
        </w:rPr>
        <w:t>июля 2015</w:t>
      </w:r>
      <w:r w:rsidR="00B326BE" w:rsidRPr="005168C2">
        <w:rPr>
          <w:rFonts w:cs="Times New Roman"/>
          <w:b/>
          <w:bCs/>
          <w:color w:val="FF0000"/>
          <w:sz w:val="24"/>
          <w:szCs w:val="24"/>
        </w:rPr>
        <w:t xml:space="preserve"> г. и </w:t>
      </w:r>
      <w:r w:rsidR="00B326BE" w:rsidRPr="003F6023">
        <w:rPr>
          <w:rFonts w:cs="Times New Roman"/>
          <w:b/>
          <w:bCs/>
          <w:color w:val="FF0000"/>
          <w:sz w:val="24"/>
          <w:szCs w:val="24"/>
          <w:u w:val="single"/>
        </w:rPr>
        <w:t>заканчивается ЗА СЕМЬ</w:t>
      </w:r>
      <w:r w:rsidR="00B326BE" w:rsidRPr="003F6023">
        <w:rPr>
          <w:rStyle w:val="a4"/>
          <w:rFonts w:cs="Times New Roman"/>
          <w:color w:val="FF0000"/>
          <w:sz w:val="24"/>
          <w:szCs w:val="24"/>
          <w:u w:val="single"/>
        </w:rPr>
        <w:t xml:space="preserve"> ДНЕЙ</w:t>
      </w:r>
      <w:r w:rsidR="00B326BE" w:rsidRPr="005168C2">
        <w:rPr>
          <w:rStyle w:val="a4"/>
          <w:rFonts w:cs="Times New Roman"/>
          <w:color w:val="FF0000"/>
          <w:sz w:val="24"/>
          <w:szCs w:val="24"/>
        </w:rPr>
        <w:t xml:space="preserve"> ДО</w:t>
      </w:r>
      <w:r w:rsidR="00B326BE" w:rsidRPr="005168C2">
        <w:rPr>
          <w:rFonts w:cs="Times New Roman"/>
          <w:b/>
          <w:bCs/>
          <w:color w:val="FF0000"/>
          <w:sz w:val="24"/>
          <w:szCs w:val="24"/>
        </w:rPr>
        <w:t xml:space="preserve"> НАЧАЛА КОНКУРСА-ФЕСТИВАЛЯ</w:t>
      </w:r>
      <w:r w:rsidR="003F6023">
        <w:rPr>
          <w:rFonts w:cs="Times New Roman"/>
          <w:b/>
          <w:bCs/>
          <w:color w:val="FF0000"/>
          <w:sz w:val="24"/>
          <w:szCs w:val="24"/>
        </w:rPr>
        <w:t>т.е.</w:t>
      </w:r>
      <w:r w:rsidR="00592D13" w:rsidRPr="005168C2">
        <w:rPr>
          <w:rFonts w:cs="Times New Roman"/>
          <w:b/>
          <w:bCs/>
          <w:color w:val="FF0000"/>
          <w:sz w:val="24"/>
          <w:szCs w:val="24"/>
        </w:rPr>
        <w:t>08 октября 2015г.</w:t>
      </w:r>
      <w:r w:rsidR="00B326BE" w:rsidRPr="005168C2">
        <w:rPr>
          <w:rFonts w:cs="Times New Roman"/>
          <w:b/>
          <w:bCs/>
          <w:color w:val="FF0000"/>
          <w:sz w:val="24"/>
          <w:szCs w:val="24"/>
        </w:rPr>
        <w:t>!</w:t>
      </w:r>
    </w:p>
    <w:p w:rsidR="00B326BE" w:rsidRPr="005168C2" w:rsidRDefault="00B326BE" w:rsidP="00B326BE">
      <w:pPr>
        <w:spacing w:line="360" w:lineRule="auto"/>
        <w:ind w:left="-260"/>
        <w:jc w:val="both"/>
        <w:rPr>
          <w:rStyle w:val="a4"/>
          <w:rFonts w:cs="Times New Roman"/>
          <w:sz w:val="20"/>
        </w:rPr>
      </w:pPr>
      <w:r w:rsidRPr="005168C2">
        <w:rPr>
          <w:rStyle w:val="a4"/>
          <w:rFonts w:cs="Times New Roman"/>
          <w:sz w:val="20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B326BE" w:rsidRPr="005168C2" w:rsidRDefault="00B326BE" w:rsidP="00592D13">
      <w:pPr>
        <w:spacing w:line="360" w:lineRule="auto"/>
        <w:ind w:left="-260"/>
        <w:jc w:val="both"/>
        <w:rPr>
          <w:rStyle w:val="a4"/>
          <w:rFonts w:cs="Times New Roman"/>
          <w:sz w:val="20"/>
        </w:rPr>
      </w:pPr>
      <w:r w:rsidRPr="005168C2">
        <w:rPr>
          <w:rStyle w:val="a4"/>
          <w:rFonts w:cs="Times New Roman"/>
          <w:sz w:val="20"/>
        </w:rPr>
        <w:t xml:space="preserve">ДАЛЬНЕЙШИЕ ЗАЯВКИ ПРИНИМАЮТСЯ ТОЛЬКО ПОСЛЕ ПРЕДВАРИТЕЛЬНОГО СОГЛАСОВАНИЯ С ОРГКОМИТЕТОМ </w:t>
      </w:r>
    </w:p>
    <w:p w:rsidR="00592D13" w:rsidRPr="005168C2" w:rsidRDefault="00592D13" w:rsidP="00FD6070">
      <w:pPr>
        <w:spacing w:line="20" w:lineRule="atLeast"/>
        <w:jc w:val="center"/>
        <w:rPr>
          <w:rFonts w:cs="Times New Roman"/>
          <w:sz w:val="20"/>
        </w:rPr>
      </w:pPr>
      <w:r w:rsidRPr="005168C2">
        <w:rPr>
          <w:rFonts w:cs="Times New Roman"/>
          <w:b/>
          <w:bCs/>
          <w:sz w:val="20"/>
        </w:rPr>
        <w:t>БОЛЕЕ ПОДРОБНУЮ ИНФОРМАЦИЮ ВЫ МОЖЕТЕ ПОЛУЧИТЬ У ОРГАНИЗАТОРОВ КОНКУРСА:</w:t>
      </w:r>
    </w:p>
    <w:p w:rsidR="00FD6070" w:rsidRDefault="00FD6070" w:rsidP="00592D13">
      <w:pPr>
        <w:pStyle w:val="a9"/>
        <w:spacing w:before="0" w:beforeAutospacing="0" w:after="0" w:afterAutospacing="0" w:line="360" w:lineRule="auto"/>
        <w:ind w:left="130"/>
        <w:jc w:val="center"/>
      </w:pPr>
    </w:p>
    <w:p w:rsidR="00B326BE" w:rsidRDefault="005168C2" w:rsidP="00592D13">
      <w:pPr>
        <w:pStyle w:val="a9"/>
        <w:spacing w:before="0" w:beforeAutospacing="0" w:after="0" w:afterAutospacing="0" w:line="360" w:lineRule="auto"/>
        <w:ind w:left="130"/>
        <w:jc w:val="center"/>
      </w:pPr>
      <w:r>
        <w:t>Для связи: АНО Центр развития культуры и талантов «ВЕРШИНА ТВОРЧЕСТВА»</w:t>
      </w:r>
    </w:p>
    <w:p w:rsidR="00FD6070" w:rsidRPr="00FD6070" w:rsidRDefault="00FD6070" w:rsidP="00592D13">
      <w:pPr>
        <w:pStyle w:val="a9"/>
        <w:spacing w:before="0" w:beforeAutospacing="0" w:after="0" w:afterAutospacing="0" w:line="360" w:lineRule="auto"/>
        <w:ind w:left="130"/>
        <w:jc w:val="center"/>
      </w:pPr>
      <w:r w:rsidRPr="00FD6070">
        <w:rPr>
          <w:lang w:val="en-US"/>
        </w:rPr>
        <w:t>E</w:t>
      </w:r>
      <w:r w:rsidRPr="00FD6070">
        <w:t>-</w:t>
      </w:r>
      <w:r w:rsidRPr="00FD6070">
        <w:rPr>
          <w:lang w:val="en-US"/>
        </w:rPr>
        <w:t>mail</w:t>
      </w:r>
      <w:r w:rsidRPr="00FD6070">
        <w:t xml:space="preserve">: </w:t>
      </w:r>
      <w:hyperlink r:id="rId19" w:history="1">
        <w:r w:rsidRPr="00E24647">
          <w:rPr>
            <w:rStyle w:val="ae"/>
            <w:lang w:val="en-US"/>
          </w:rPr>
          <w:t>vershina</w:t>
        </w:r>
        <w:r w:rsidRPr="00FD6070">
          <w:rPr>
            <w:rStyle w:val="ae"/>
          </w:rPr>
          <w:t>.</w:t>
        </w:r>
        <w:r w:rsidRPr="00E24647">
          <w:rPr>
            <w:rStyle w:val="ae"/>
            <w:lang w:val="en-US"/>
          </w:rPr>
          <w:t>org</w:t>
        </w:r>
        <w:r w:rsidRPr="00FD6070">
          <w:rPr>
            <w:rStyle w:val="ae"/>
          </w:rPr>
          <w:t>@</w:t>
        </w:r>
        <w:r w:rsidRPr="00E24647">
          <w:rPr>
            <w:rStyle w:val="ae"/>
            <w:lang w:val="en-US"/>
          </w:rPr>
          <w:t>mail</w:t>
        </w:r>
        <w:r w:rsidRPr="00FD6070">
          <w:rPr>
            <w:rStyle w:val="ae"/>
          </w:rPr>
          <w:t>.</w:t>
        </w:r>
        <w:r w:rsidRPr="00E24647">
          <w:rPr>
            <w:rStyle w:val="ae"/>
            <w:lang w:val="en-US"/>
          </w:rPr>
          <w:t>ru</w:t>
        </w:r>
      </w:hyperlink>
      <w:r>
        <w:t>для отправления заявок.</w:t>
      </w:r>
    </w:p>
    <w:p w:rsidR="004D5548" w:rsidRPr="00565C79" w:rsidRDefault="00FD6070" w:rsidP="004D5548">
      <w:pPr>
        <w:jc w:val="center"/>
        <w:rPr>
          <w:rFonts w:cs="Times New Roman"/>
          <w:sz w:val="24"/>
          <w:szCs w:val="24"/>
        </w:rPr>
      </w:pPr>
      <w:r>
        <w:t xml:space="preserve">Дополнительная информация на сайте: </w:t>
      </w:r>
      <w:hyperlink r:id="rId20" w:tgtFrame="_blank" w:history="1">
        <w:r w:rsidR="004D5548" w:rsidRPr="00565C79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Default="00FD6070" w:rsidP="00FD6070">
      <w:pPr>
        <w:pStyle w:val="a9"/>
        <w:spacing w:before="0" w:beforeAutospacing="0" w:after="0" w:afterAutospacing="0" w:line="360" w:lineRule="auto"/>
        <w:ind w:left="130"/>
        <w:jc w:val="center"/>
      </w:pPr>
      <w:r w:rsidRPr="00C55A59">
        <w:t xml:space="preserve">Наша группа </w:t>
      </w:r>
      <w:proofErr w:type="spellStart"/>
      <w:proofErr w:type="gramStart"/>
      <w:r w:rsidRPr="00C55A59">
        <w:t>ВКонтакте:</w:t>
      </w:r>
      <w:hyperlink r:id="rId21" w:history="1">
        <w:r w:rsidRPr="00E24647">
          <w:rPr>
            <w:rStyle w:val="ae"/>
          </w:rPr>
          <w:t>http</w:t>
        </w:r>
        <w:proofErr w:type="spellEnd"/>
        <w:r w:rsidRPr="00E24647">
          <w:rPr>
            <w:rStyle w:val="ae"/>
          </w:rPr>
          <w:t>://vk.com/</w:t>
        </w:r>
        <w:proofErr w:type="spellStart"/>
        <w:r w:rsidRPr="00E24647">
          <w:rPr>
            <w:rStyle w:val="ae"/>
          </w:rPr>
          <w:t>vershinaorg</w:t>
        </w:r>
        <w:proofErr w:type="spellEnd"/>
        <w:proofErr w:type="gramEnd"/>
      </w:hyperlink>
    </w:p>
    <w:p w:rsidR="00FD6070" w:rsidRPr="00FD6070" w:rsidRDefault="00FD6070" w:rsidP="00F77336">
      <w:pPr>
        <w:pStyle w:val="a9"/>
        <w:spacing w:before="0" w:beforeAutospacing="0" w:after="0" w:afterAutospacing="0" w:line="360" w:lineRule="auto"/>
        <w:ind w:left="130"/>
        <w:jc w:val="center"/>
      </w:pPr>
      <w:r>
        <w:t>Тел. Оргкомитета: 8-912-077-9061; 8-912-923-5684.</w:t>
      </w:r>
    </w:p>
    <w:p w:rsidR="00B326BE" w:rsidRPr="00C55A59" w:rsidRDefault="00B326BE" w:rsidP="00B326BE">
      <w:pPr>
        <w:jc w:val="center"/>
        <w:rPr>
          <w:rFonts w:cs="Times New Roman"/>
          <w:sz w:val="24"/>
          <w:szCs w:val="24"/>
        </w:rPr>
      </w:pP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C55A59" w:rsidRPr="00C55A59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C55A59" w:rsidRDefault="00B326BE" w:rsidP="00C55A59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C55A59" w:rsidRDefault="00B326BE" w:rsidP="00C55A59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C55A59" w:rsidRDefault="002821C6" w:rsidP="00F77336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sectPr w:rsidR="002821C6" w:rsidRPr="00C55A59" w:rsidSect="007A6C31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D0" w:rsidRDefault="00E051D0" w:rsidP="008A0A56">
      <w:r>
        <w:separator/>
      </w:r>
    </w:p>
  </w:endnote>
  <w:endnote w:type="continuationSeparator" w:id="0">
    <w:p w:rsidR="00E051D0" w:rsidRDefault="00E051D0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D0" w:rsidRDefault="00E051D0" w:rsidP="008A0A56">
      <w:r>
        <w:separator/>
      </w:r>
    </w:p>
  </w:footnote>
  <w:footnote w:type="continuationSeparator" w:id="0">
    <w:p w:rsidR="00E051D0" w:rsidRDefault="00E051D0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DA" w:rsidRPr="008A0A56" w:rsidRDefault="00A44BDA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D54B3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3">
    <w:nsid w:val="0ACA120D"/>
    <w:multiLevelType w:val="hybridMultilevel"/>
    <w:tmpl w:val="6B4E2E1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0F3358AF"/>
    <w:multiLevelType w:val="multilevel"/>
    <w:tmpl w:val="2A8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25887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7">
    <w:nsid w:val="14746057"/>
    <w:multiLevelType w:val="hybridMultilevel"/>
    <w:tmpl w:val="6FD6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609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11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D394F"/>
    <w:multiLevelType w:val="multilevel"/>
    <w:tmpl w:val="6E7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84031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14">
    <w:nsid w:val="361B73B4"/>
    <w:multiLevelType w:val="hybridMultilevel"/>
    <w:tmpl w:val="31D6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24B7"/>
    <w:multiLevelType w:val="multilevel"/>
    <w:tmpl w:val="51DE1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6"/>
      </w:rPr>
    </w:lvl>
  </w:abstractNum>
  <w:abstractNum w:abstractNumId="16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35D8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20">
    <w:nsid w:val="4A1B4158"/>
    <w:multiLevelType w:val="multilevel"/>
    <w:tmpl w:val="3F2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B0549"/>
    <w:multiLevelType w:val="multilevel"/>
    <w:tmpl w:val="DF3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24">
    <w:nsid w:val="6AEB0159"/>
    <w:multiLevelType w:val="multilevel"/>
    <w:tmpl w:val="E34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B5E4F"/>
    <w:multiLevelType w:val="multilevel"/>
    <w:tmpl w:val="5C6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D4E3A"/>
    <w:multiLevelType w:val="multilevel"/>
    <w:tmpl w:val="7C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B31EC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30">
    <w:nsid w:val="73BF3481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31">
    <w:nsid w:val="7F744730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32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2"/>
  </w:num>
  <w:num w:numId="5">
    <w:abstractNumId w:val="24"/>
  </w:num>
  <w:num w:numId="6">
    <w:abstractNumId w:val="20"/>
  </w:num>
  <w:num w:numId="7">
    <w:abstractNumId w:val="28"/>
  </w:num>
  <w:num w:numId="8">
    <w:abstractNumId w:val="26"/>
  </w:num>
  <w:num w:numId="9">
    <w:abstractNumId w:val="32"/>
  </w:num>
  <w:num w:numId="10">
    <w:abstractNumId w:val="5"/>
  </w:num>
  <w:num w:numId="11">
    <w:abstractNumId w:val="17"/>
  </w:num>
  <w:num w:numId="12">
    <w:abstractNumId w:val="23"/>
  </w:num>
  <w:num w:numId="13">
    <w:abstractNumId w:val="12"/>
  </w:num>
  <w:num w:numId="14">
    <w:abstractNumId w:val="1"/>
  </w:num>
  <w:num w:numId="15">
    <w:abstractNumId w:val="16"/>
  </w:num>
  <w:num w:numId="16">
    <w:abstractNumId w:val="3"/>
  </w:num>
  <w:num w:numId="17">
    <w:abstractNumId w:val="30"/>
  </w:num>
  <w:num w:numId="18">
    <w:abstractNumId w:val="15"/>
  </w:num>
  <w:num w:numId="19">
    <w:abstractNumId w:val="9"/>
  </w:num>
  <w:num w:numId="20">
    <w:abstractNumId w:val="8"/>
  </w:num>
  <w:num w:numId="21">
    <w:abstractNumId w:val="25"/>
  </w:num>
  <w:num w:numId="22">
    <w:abstractNumId w:val="27"/>
  </w:num>
  <w:num w:numId="23">
    <w:abstractNumId w:val="18"/>
  </w:num>
  <w:num w:numId="24">
    <w:abstractNumId w:val="11"/>
  </w:num>
  <w:num w:numId="25">
    <w:abstractNumId w:val="21"/>
  </w:num>
  <w:num w:numId="26">
    <w:abstractNumId w:val="29"/>
  </w:num>
  <w:num w:numId="27">
    <w:abstractNumId w:val="6"/>
  </w:num>
  <w:num w:numId="28">
    <w:abstractNumId w:val="7"/>
  </w:num>
  <w:num w:numId="29">
    <w:abstractNumId w:val="31"/>
  </w:num>
  <w:num w:numId="30">
    <w:abstractNumId w:val="10"/>
  </w:num>
  <w:num w:numId="31">
    <w:abstractNumId w:val="19"/>
  </w:num>
  <w:num w:numId="32">
    <w:abstractNumId w:val="13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0"/>
    <w:rsid w:val="000006F2"/>
    <w:rsid w:val="000050E6"/>
    <w:rsid w:val="00015556"/>
    <w:rsid w:val="000158D8"/>
    <w:rsid w:val="00020517"/>
    <w:rsid w:val="00025991"/>
    <w:rsid w:val="00027A8C"/>
    <w:rsid w:val="0003007C"/>
    <w:rsid w:val="0004483E"/>
    <w:rsid w:val="00050D00"/>
    <w:rsid w:val="000604FB"/>
    <w:rsid w:val="000609B5"/>
    <w:rsid w:val="000613D5"/>
    <w:rsid w:val="000766E9"/>
    <w:rsid w:val="00084769"/>
    <w:rsid w:val="000900E2"/>
    <w:rsid w:val="00092BA0"/>
    <w:rsid w:val="000A0944"/>
    <w:rsid w:val="000B4DF7"/>
    <w:rsid w:val="000C13A4"/>
    <w:rsid w:val="000C67F6"/>
    <w:rsid w:val="000D158D"/>
    <w:rsid w:val="000E2525"/>
    <w:rsid w:val="000E5E52"/>
    <w:rsid w:val="000F2A89"/>
    <w:rsid w:val="000F62F3"/>
    <w:rsid w:val="00110BCB"/>
    <w:rsid w:val="001130D8"/>
    <w:rsid w:val="00114B11"/>
    <w:rsid w:val="0011786F"/>
    <w:rsid w:val="001237BC"/>
    <w:rsid w:val="001345D2"/>
    <w:rsid w:val="00136F30"/>
    <w:rsid w:val="001464DD"/>
    <w:rsid w:val="001479AD"/>
    <w:rsid w:val="00147CC5"/>
    <w:rsid w:val="00170E75"/>
    <w:rsid w:val="001725B4"/>
    <w:rsid w:val="001878EA"/>
    <w:rsid w:val="00190163"/>
    <w:rsid w:val="00190240"/>
    <w:rsid w:val="001968DE"/>
    <w:rsid w:val="001A08AC"/>
    <w:rsid w:val="001A6DA2"/>
    <w:rsid w:val="001B224A"/>
    <w:rsid w:val="001B51D0"/>
    <w:rsid w:val="001C412F"/>
    <w:rsid w:val="001C529E"/>
    <w:rsid w:val="001C5710"/>
    <w:rsid w:val="001C664E"/>
    <w:rsid w:val="001D0AC9"/>
    <w:rsid w:val="001D3BAF"/>
    <w:rsid w:val="001E64BD"/>
    <w:rsid w:val="00204DF7"/>
    <w:rsid w:val="00207497"/>
    <w:rsid w:val="00212014"/>
    <w:rsid w:val="00223501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821C6"/>
    <w:rsid w:val="00284B23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6C93"/>
    <w:rsid w:val="002D58E5"/>
    <w:rsid w:val="002D6676"/>
    <w:rsid w:val="002D769F"/>
    <w:rsid w:val="002E69C9"/>
    <w:rsid w:val="002E7042"/>
    <w:rsid w:val="002F60E0"/>
    <w:rsid w:val="00300457"/>
    <w:rsid w:val="0030571A"/>
    <w:rsid w:val="003107C7"/>
    <w:rsid w:val="00317CA1"/>
    <w:rsid w:val="00325251"/>
    <w:rsid w:val="00325DA0"/>
    <w:rsid w:val="00327BA3"/>
    <w:rsid w:val="00332E3D"/>
    <w:rsid w:val="00340607"/>
    <w:rsid w:val="00344CB5"/>
    <w:rsid w:val="00347E61"/>
    <w:rsid w:val="00365D2D"/>
    <w:rsid w:val="00373BA4"/>
    <w:rsid w:val="00374531"/>
    <w:rsid w:val="003777FE"/>
    <w:rsid w:val="00385C7D"/>
    <w:rsid w:val="00393A45"/>
    <w:rsid w:val="003B02DB"/>
    <w:rsid w:val="003B1D3E"/>
    <w:rsid w:val="003B4455"/>
    <w:rsid w:val="003C45DA"/>
    <w:rsid w:val="003D3A37"/>
    <w:rsid w:val="003D4C81"/>
    <w:rsid w:val="003D4DC0"/>
    <w:rsid w:val="003E2FD4"/>
    <w:rsid w:val="003E4A77"/>
    <w:rsid w:val="003F0233"/>
    <w:rsid w:val="003F6023"/>
    <w:rsid w:val="00414B2A"/>
    <w:rsid w:val="004207BB"/>
    <w:rsid w:val="0042781F"/>
    <w:rsid w:val="00433A01"/>
    <w:rsid w:val="00440905"/>
    <w:rsid w:val="00444A98"/>
    <w:rsid w:val="00444AA1"/>
    <w:rsid w:val="00444BCC"/>
    <w:rsid w:val="00452581"/>
    <w:rsid w:val="00492B44"/>
    <w:rsid w:val="00493331"/>
    <w:rsid w:val="004A5BA2"/>
    <w:rsid w:val="004C1B68"/>
    <w:rsid w:val="004D5548"/>
    <w:rsid w:val="004F0CD4"/>
    <w:rsid w:val="004F2469"/>
    <w:rsid w:val="004F4CB8"/>
    <w:rsid w:val="0050246A"/>
    <w:rsid w:val="00504540"/>
    <w:rsid w:val="00507A53"/>
    <w:rsid w:val="00512A18"/>
    <w:rsid w:val="00514103"/>
    <w:rsid w:val="005168C2"/>
    <w:rsid w:val="005275D6"/>
    <w:rsid w:val="00543412"/>
    <w:rsid w:val="00544274"/>
    <w:rsid w:val="00544DB2"/>
    <w:rsid w:val="0054614F"/>
    <w:rsid w:val="0056054D"/>
    <w:rsid w:val="00563BCE"/>
    <w:rsid w:val="00565C79"/>
    <w:rsid w:val="00566C3A"/>
    <w:rsid w:val="005767CA"/>
    <w:rsid w:val="005808D8"/>
    <w:rsid w:val="00581C01"/>
    <w:rsid w:val="00592D13"/>
    <w:rsid w:val="005A2619"/>
    <w:rsid w:val="005A31DD"/>
    <w:rsid w:val="005C68E8"/>
    <w:rsid w:val="005D2D34"/>
    <w:rsid w:val="005D358D"/>
    <w:rsid w:val="005D3AE6"/>
    <w:rsid w:val="005D4FBE"/>
    <w:rsid w:val="005D75BE"/>
    <w:rsid w:val="005E3683"/>
    <w:rsid w:val="005F3DC4"/>
    <w:rsid w:val="00607704"/>
    <w:rsid w:val="00615D78"/>
    <w:rsid w:val="006175A4"/>
    <w:rsid w:val="006224B2"/>
    <w:rsid w:val="00623DF0"/>
    <w:rsid w:val="00634B10"/>
    <w:rsid w:val="00634E4A"/>
    <w:rsid w:val="00641B16"/>
    <w:rsid w:val="00646152"/>
    <w:rsid w:val="0064761B"/>
    <w:rsid w:val="00654AF2"/>
    <w:rsid w:val="00655420"/>
    <w:rsid w:val="006669B2"/>
    <w:rsid w:val="00670B97"/>
    <w:rsid w:val="006717B1"/>
    <w:rsid w:val="00687281"/>
    <w:rsid w:val="00694D8C"/>
    <w:rsid w:val="006A3A4C"/>
    <w:rsid w:val="006A4FF5"/>
    <w:rsid w:val="006C16EA"/>
    <w:rsid w:val="006C3042"/>
    <w:rsid w:val="006D07C1"/>
    <w:rsid w:val="006D6F1C"/>
    <w:rsid w:val="006F0FD9"/>
    <w:rsid w:val="0070378C"/>
    <w:rsid w:val="0070413E"/>
    <w:rsid w:val="00712B3E"/>
    <w:rsid w:val="00717D2E"/>
    <w:rsid w:val="00736681"/>
    <w:rsid w:val="00740F2C"/>
    <w:rsid w:val="00742299"/>
    <w:rsid w:val="00745307"/>
    <w:rsid w:val="00754DBD"/>
    <w:rsid w:val="0076173F"/>
    <w:rsid w:val="00792E05"/>
    <w:rsid w:val="007932E9"/>
    <w:rsid w:val="00796C76"/>
    <w:rsid w:val="007A3572"/>
    <w:rsid w:val="007A35FF"/>
    <w:rsid w:val="007A6C31"/>
    <w:rsid w:val="007B47C6"/>
    <w:rsid w:val="007C2A03"/>
    <w:rsid w:val="007D179B"/>
    <w:rsid w:val="007D647C"/>
    <w:rsid w:val="007E1B59"/>
    <w:rsid w:val="00800257"/>
    <w:rsid w:val="00813E21"/>
    <w:rsid w:val="00815C3C"/>
    <w:rsid w:val="0081646B"/>
    <w:rsid w:val="00821111"/>
    <w:rsid w:val="00825E32"/>
    <w:rsid w:val="00825E3F"/>
    <w:rsid w:val="00827430"/>
    <w:rsid w:val="00855901"/>
    <w:rsid w:val="008639C7"/>
    <w:rsid w:val="00866136"/>
    <w:rsid w:val="00867477"/>
    <w:rsid w:val="00871786"/>
    <w:rsid w:val="008871D8"/>
    <w:rsid w:val="008908FE"/>
    <w:rsid w:val="00897412"/>
    <w:rsid w:val="008A0A56"/>
    <w:rsid w:val="008A2F49"/>
    <w:rsid w:val="008A4255"/>
    <w:rsid w:val="008A5141"/>
    <w:rsid w:val="008A745A"/>
    <w:rsid w:val="008B2561"/>
    <w:rsid w:val="008D0E55"/>
    <w:rsid w:val="008D2C98"/>
    <w:rsid w:val="008D3803"/>
    <w:rsid w:val="008E1D93"/>
    <w:rsid w:val="008F1C7E"/>
    <w:rsid w:val="0090128D"/>
    <w:rsid w:val="009041B3"/>
    <w:rsid w:val="00911801"/>
    <w:rsid w:val="00921F65"/>
    <w:rsid w:val="00926AA7"/>
    <w:rsid w:val="00933B6F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62BA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A01756"/>
    <w:rsid w:val="00A01EC9"/>
    <w:rsid w:val="00A109A4"/>
    <w:rsid w:val="00A11642"/>
    <w:rsid w:val="00A12435"/>
    <w:rsid w:val="00A13D24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2417"/>
    <w:rsid w:val="00A65135"/>
    <w:rsid w:val="00A664B1"/>
    <w:rsid w:val="00A721C8"/>
    <w:rsid w:val="00A80956"/>
    <w:rsid w:val="00A82306"/>
    <w:rsid w:val="00A878FF"/>
    <w:rsid w:val="00A914BC"/>
    <w:rsid w:val="00A947F1"/>
    <w:rsid w:val="00AA0DC1"/>
    <w:rsid w:val="00AA20FB"/>
    <w:rsid w:val="00AA549B"/>
    <w:rsid w:val="00AB53C0"/>
    <w:rsid w:val="00AB5688"/>
    <w:rsid w:val="00AD1C7D"/>
    <w:rsid w:val="00AD5337"/>
    <w:rsid w:val="00AD7C56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554F"/>
    <w:rsid w:val="00B56E20"/>
    <w:rsid w:val="00B57C86"/>
    <w:rsid w:val="00B57C9F"/>
    <w:rsid w:val="00B604B6"/>
    <w:rsid w:val="00B718C4"/>
    <w:rsid w:val="00B74FB6"/>
    <w:rsid w:val="00B770BE"/>
    <w:rsid w:val="00B8169B"/>
    <w:rsid w:val="00B83E3B"/>
    <w:rsid w:val="00B95B29"/>
    <w:rsid w:val="00B97B54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F38F2"/>
    <w:rsid w:val="00BF67A0"/>
    <w:rsid w:val="00BF6D02"/>
    <w:rsid w:val="00C07871"/>
    <w:rsid w:val="00C1322E"/>
    <w:rsid w:val="00C17AF9"/>
    <w:rsid w:val="00C17E51"/>
    <w:rsid w:val="00C248A2"/>
    <w:rsid w:val="00C32A0B"/>
    <w:rsid w:val="00C3490E"/>
    <w:rsid w:val="00C42D0B"/>
    <w:rsid w:val="00C43616"/>
    <w:rsid w:val="00C52751"/>
    <w:rsid w:val="00C55A59"/>
    <w:rsid w:val="00C7458F"/>
    <w:rsid w:val="00C91D7E"/>
    <w:rsid w:val="00C94445"/>
    <w:rsid w:val="00C9613F"/>
    <w:rsid w:val="00CA10C5"/>
    <w:rsid w:val="00CA6D5A"/>
    <w:rsid w:val="00CC3E9D"/>
    <w:rsid w:val="00CD4370"/>
    <w:rsid w:val="00CD62F2"/>
    <w:rsid w:val="00CF2FD5"/>
    <w:rsid w:val="00D0473C"/>
    <w:rsid w:val="00D04CE2"/>
    <w:rsid w:val="00D057EE"/>
    <w:rsid w:val="00D06A3F"/>
    <w:rsid w:val="00D11B66"/>
    <w:rsid w:val="00D1489A"/>
    <w:rsid w:val="00D15049"/>
    <w:rsid w:val="00D4549B"/>
    <w:rsid w:val="00D47A53"/>
    <w:rsid w:val="00D55BA3"/>
    <w:rsid w:val="00D56CCF"/>
    <w:rsid w:val="00D65A91"/>
    <w:rsid w:val="00D67283"/>
    <w:rsid w:val="00D678D3"/>
    <w:rsid w:val="00D72671"/>
    <w:rsid w:val="00D72EB0"/>
    <w:rsid w:val="00D806B4"/>
    <w:rsid w:val="00D95542"/>
    <w:rsid w:val="00DE1A88"/>
    <w:rsid w:val="00DF2E33"/>
    <w:rsid w:val="00DF50F3"/>
    <w:rsid w:val="00DF7DB7"/>
    <w:rsid w:val="00E03520"/>
    <w:rsid w:val="00E051D0"/>
    <w:rsid w:val="00E166DB"/>
    <w:rsid w:val="00E269ED"/>
    <w:rsid w:val="00E279A2"/>
    <w:rsid w:val="00E34573"/>
    <w:rsid w:val="00E42923"/>
    <w:rsid w:val="00E540BD"/>
    <w:rsid w:val="00E54EDB"/>
    <w:rsid w:val="00E6429B"/>
    <w:rsid w:val="00E767DF"/>
    <w:rsid w:val="00E86216"/>
    <w:rsid w:val="00E87430"/>
    <w:rsid w:val="00EA267F"/>
    <w:rsid w:val="00EB5058"/>
    <w:rsid w:val="00EB573D"/>
    <w:rsid w:val="00EC5D11"/>
    <w:rsid w:val="00ED2867"/>
    <w:rsid w:val="00ED4F90"/>
    <w:rsid w:val="00EE19B4"/>
    <w:rsid w:val="00EF1265"/>
    <w:rsid w:val="00EF6A5A"/>
    <w:rsid w:val="00F04F54"/>
    <w:rsid w:val="00F05A5C"/>
    <w:rsid w:val="00F061FB"/>
    <w:rsid w:val="00F06A2D"/>
    <w:rsid w:val="00F116B4"/>
    <w:rsid w:val="00F14095"/>
    <w:rsid w:val="00F15368"/>
    <w:rsid w:val="00F20047"/>
    <w:rsid w:val="00F21BEE"/>
    <w:rsid w:val="00F354B6"/>
    <w:rsid w:val="00F35CBF"/>
    <w:rsid w:val="00F37070"/>
    <w:rsid w:val="00F548A9"/>
    <w:rsid w:val="00F611F1"/>
    <w:rsid w:val="00F6369F"/>
    <w:rsid w:val="00F77336"/>
    <w:rsid w:val="00F82663"/>
    <w:rsid w:val="00F85AF9"/>
    <w:rsid w:val="00F861EE"/>
    <w:rsid w:val="00F95BEA"/>
    <w:rsid w:val="00FA4645"/>
    <w:rsid w:val="00FA789B"/>
    <w:rsid w:val="00FC1E4D"/>
    <w:rsid w:val="00FC66A8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ED410-A2E6-48D1-8A47-39D0CCAF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shina.org@mail.ru" TargetMode="External"/><Relationship Id="rId18" Type="http://schemas.openxmlformats.org/officeDocument/2006/relationships/hyperlink" Target="http://www.mt-72.ru/letnie-konkursyi-festivali-na-chernom-more/zayavka/zayavka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vershina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ershina.org@mail.ru" TargetMode="External"/><Relationship Id="rId17" Type="http://schemas.openxmlformats.org/officeDocument/2006/relationships/hyperlink" Target="mailto:vershina.or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tel-muesli.ru/" TargetMode="External"/><Relationship Id="rId20" Type="http://schemas.openxmlformats.org/officeDocument/2006/relationships/hyperlink" Target="https://vk.com/away.php?to=http%3A%2F%2Fwww.vershina-tvorchestva.com%2F&amp;post=-95401973_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stel-muesl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ershina.org@mail.ru" TargetMode="External"/><Relationship Id="rId19" Type="http://schemas.openxmlformats.org/officeDocument/2006/relationships/hyperlink" Target="mailto:vershina.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vershina-tvorchestva.com%2F&amp;post=-95401973_20" TargetMode="External"/><Relationship Id="rId14" Type="http://schemas.openxmlformats.org/officeDocument/2006/relationships/hyperlink" Target="http://www.yrarty.ru/sayt-gostinicy-v-tyumeni-cen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7912-F418-44CB-9E64-ACE58644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2015-07-21T06:40:00Z</dcterms:created>
  <dcterms:modified xsi:type="dcterms:W3CDTF">2015-08-24T09:52:00Z</dcterms:modified>
</cp:coreProperties>
</file>